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F0E31" w14:textId="77777777" w:rsidR="00D477F6" w:rsidRDefault="00D477F6" w:rsidP="00D477F6">
      <w:pPr>
        <w:adjustRightInd/>
        <w:spacing w:line="56" w:lineRule="exact"/>
        <w:rPr>
          <w:rFonts w:hAnsi="Times New Roman" w:cs="Times New Roman"/>
          <w:spacing w:val="10"/>
        </w:rPr>
      </w:pPr>
    </w:p>
    <w:p w14:paraId="67D02997" w14:textId="77777777" w:rsidR="00D477F6" w:rsidRDefault="00D477F6" w:rsidP="00BA53C1">
      <w:pPr>
        <w:adjustRightInd/>
        <w:spacing w:line="566" w:lineRule="exact"/>
        <w:jc w:val="left"/>
        <w:rPr>
          <w:b/>
          <w:bCs/>
          <w:spacing w:val="8"/>
          <w:sz w:val="20"/>
          <w:szCs w:val="20"/>
        </w:rPr>
      </w:pPr>
      <w:r>
        <w:rPr>
          <w:rFonts w:hint="eastAsia"/>
          <w:spacing w:val="8"/>
          <w:sz w:val="36"/>
          <w:szCs w:val="36"/>
        </w:rPr>
        <w:t xml:space="preserve">　</w:t>
      </w:r>
      <w:r>
        <w:rPr>
          <w:rFonts w:hint="eastAsia"/>
          <w:b/>
          <w:bCs/>
          <w:spacing w:val="8"/>
          <w:sz w:val="36"/>
          <w:szCs w:val="36"/>
        </w:rPr>
        <w:t>液化石油ガス設備工事届明細書</w:t>
      </w:r>
      <w:r w:rsidR="00BA53C1" w:rsidRPr="00BA53C1">
        <w:rPr>
          <w:rFonts w:hint="eastAsia"/>
          <w:b/>
          <w:bCs/>
          <w:spacing w:val="8"/>
          <w:sz w:val="20"/>
          <w:szCs w:val="20"/>
        </w:rPr>
        <w:t>（1ｔ未満のバルク貯槽による</w:t>
      </w:r>
      <w:r w:rsidR="00BA53C1">
        <w:rPr>
          <w:rFonts w:hint="eastAsia"/>
          <w:b/>
          <w:bCs/>
          <w:spacing w:val="8"/>
          <w:sz w:val="20"/>
          <w:szCs w:val="20"/>
        </w:rPr>
        <w:t>貯蔵</w:t>
      </w:r>
      <w:r w:rsidR="00BA53C1" w:rsidRPr="00BA53C1">
        <w:rPr>
          <w:rFonts w:hint="eastAsia"/>
          <w:b/>
          <w:bCs/>
          <w:spacing w:val="8"/>
          <w:sz w:val="20"/>
          <w:szCs w:val="20"/>
        </w:rPr>
        <w:t>）</w:t>
      </w:r>
    </w:p>
    <w:p w14:paraId="37D8841C" w14:textId="77777777" w:rsidR="00BA53C1" w:rsidRPr="00BA53C1" w:rsidRDefault="00BA53C1" w:rsidP="00BA53C1">
      <w:pPr>
        <w:adjustRightInd/>
        <w:spacing w:line="566" w:lineRule="exact"/>
        <w:jc w:val="center"/>
        <w:rPr>
          <w:rFonts w:hAnsi="Times New Roman" w:cs="Times New Roman"/>
          <w:spacing w:val="10"/>
          <w:sz w:val="22"/>
          <w:szCs w:val="22"/>
        </w:rPr>
      </w:pPr>
      <w:r w:rsidRPr="00BA53C1">
        <w:rPr>
          <w:rFonts w:hAnsi="Times New Roman" w:cs="Times New Roman" w:hint="eastAsia"/>
          <w:spacing w:val="10"/>
          <w:sz w:val="22"/>
          <w:szCs w:val="22"/>
        </w:rPr>
        <w:t>（液化石油ガスの保安の確保及び取引の適正化に関する法律第38条の3）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3"/>
        <w:gridCol w:w="1420"/>
        <w:gridCol w:w="3827"/>
        <w:gridCol w:w="2022"/>
        <w:gridCol w:w="2192"/>
      </w:tblGrid>
      <w:tr w:rsidR="00D477F6" w14:paraId="7D40A786" w14:textId="77777777" w:rsidTr="00BA53C1">
        <w:trPr>
          <w:trHeight w:val="676"/>
        </w:trPr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51027D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</w:pPr>
            <w:r>
              <w:t xml:space="preserve">      </w:t>
            </w:r>
          </w:p>
          <w:p w14:paraId="26D9207F" w14:textId="77777777" w:rsidR="00BA53C1" w:rsidRDefault="00995504" w:rsidP="00D477F6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324343F" wp14:editId="0EF523CA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20320</wp:posOffset>
                      </wp:positionV>
                      <wp:extent cx="5109210" cy="0"/>
                      <wp:effectExtent l="13335" t="12700" r="11430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09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A3BC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89.5pt;margin-top:1.6pt;width:402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" strokeweight=".25pt"/>
                  </w:pict>
                </mc:Fallback>
              </mc:AlternateConten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06C9E" w14:textId="77777777" w:rsidR="00BA53C1" w:rsidRPr="00691138" w:rsidRDefault="00D477F6" w:rsidP="00691138">
            <w:pPr>
              <w:snapToGrid w:val="0"/>
              <w:spacing w:after="240" w:line="0" w:lineRule="atLeast"/>
              <w:contextualSpacing/>
              <w:rPr>
                <w:sz w:val="18"/>
                <w:szCs w:val="18"/>
              </w:rPr>
            </w:pPr>
            <w:r w:rsidRPr="00691138">
              <w:rPr>
                <w:rFonts w:hint="eastAsia"/>
                <w:sz w:val="18"/>
                <w:szCs w:val="18"/>
              </w:rPr>
              <w:t>特定液化石油ガス設備工事</w:t>
            </w:r>
          </w:p>
          <w:p w14:paraId="5B13EA59" w14:textId="77777777" w:rsidR="00D477F6" w:rsidRPr="00691138" w:rsidRDefault="00D477F6" w:rsidP="00691138">
            <w:pPr>
              <w:spacing w:before="240" w:line="0" w:lineRule="atLeast"/>
              <w:rPr>
                <w:sz w:val="18"/>
                <w:szCs w:val="18"/>
              </w:rPr>
            </w:pPr>
            <w:r w:rsidRPr="00691138">
              <w:rPr>
                <w:rFonts w:hint="eastAsia"/>
                <w:sz w:val="18"/>
                <w:szCs w:val="18"/>
              </w:rPr>
              <w:t>事業者事業届出受理年月日･番号</w:t>
            </w:r>
          </w:p>
        </w:tc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4967" w14:textId="77777777" w:rsidR="00BA53C1" w:rsidRDefault="00D477F6" w:rsidP="00691138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firstLineChars="300" w:firstLine="690"/>
              <w:jc w:val="left"/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="00BA53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14:paraId="2696AB91" w14:textId="77777777" w:rsidR="00D477F6" w:rsidRDefault="00D477F6" w:rsidP="00691138">
            <w:pPr>
              <w:suppressAutoHyphens/>
              <w:kinsoku w:val="0"/>
              <w:wordWrap w:val="0"/>
              <w:autoSpaceDE w:val="0"/>
              <w:autoSpaceDN w:val="0"/>
              <w:spacing w:before="240" w:line="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　　　　号</w:t>
            </w:r>
          </w:p>
        </w:tc>
      </w:tr>
      <w:tr w:rsidR="00D477F6" w14:paraId="12EB7F3E" w14:textId="77777777" w:rsidTr="00BA53C1">
        <w:trPr>
          <w:trHeight w:val="226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67B551" w14:textId="77777777" w:rsidR="00D477F6" w:rsidRPr="00941F9E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ind w:left="113" w:right="113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941F9E">
              <w:rPr>
                <w:rFonts w:hint="eastAsia"/>
                <w:spacing w:val="-2"/>
                <w:sz w:val="16"/>
                <w:szCs w:val="16"/>
              </w:rPr>
              <w:t>設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 </w:t>
            </w:r>
            <w:r w:rsidRPr="00941F9E">
              <w:rPr>
                <w:rFonts w:hint="eastAsia"/>
                <w:spacing w:val="-2"/>
                <w:sz w:val="16"/>
                <w:szCs w:val="16"/>
              </w:rPr>
              <w:t>備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 </w:t>
            </w:r>
            <w:r w:rsidRPr="00941F9E">
              <w:rPr>
                <w:rFonts w:hint="eastAsia"/>
                <w:spacing w:val="-2"/>
                <w:sz w:val="16"/>
                <w:szCs w:val="16"/>
              </w:rPr>
              <w:t>工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 </w:t>
            </w:r>
            <w:r w:rsidRPr="00941F9E">
              <w:rPr>
                <w:rFonts w:hint="eastAsia"/>
                <w:spacing w:val="-2"/>
                <w:sz w:val="16"/>
                <w:szCs w:val="16"/>
              </w:rPr>
              <w:t>事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 </w:t>
            </w:r>
            <w:r w:rsidRPr="00941F9E">
              <w:rPr>
                <w:rFonts w:hint="eastAsia"/>
                <w:spacing w:val="-2"/>
                <w:sz w:val="16"/>
                <w:szCs w:val="16"/>
              </w:rPr>
              <w:t>業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 </w:t>
            </w:r>
            <w:r w:rsidRPr="00941F9E">
              <w:rPr>
                <w:rFonts w:hint="eastAsia"/>
                <w:spacing w:val="-2"/>
                <w:sz w:val="16"/>
                <w:szCs w:val="16"/>
              </w:rPr>
              <w:t>者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A3C529" w14:textId="77777777" w:rsidR="00D477F6" w:rsidRPr="00475176" w:rsidRDefault="00D477F6" w:rsidP="00D477F6">
            <w:pPr>
              <w:spacing w:line="226" w:lineRule="exact"/>
              <w:rPr>
                <w:color w:val="auto"/>
                <w:sz w:val="18"/>
                <w:szCs w:val="18"/>
              </w:rPr>
            </w:pPr>
            <w:r w:rsidRPr="00475176">
              <w:rPr>
                <w:rFonts w:hint="eastAsia"/>
                <w:color w:val="auto"/>
                <w:sz w:val="18"/>
                <w:szCs w:val="18"/>
              </w:rPr>
              <w:t>従事した液化石油ガス設備士の氏名・免</w:t>
            </w:r>
          </w:p>
          <w:p w14:paraId="6ACF7C7A" w14:textId="77777777" w:rsidR="00D477F6" w:rsidRDefault="00D477F6" w:rsidP="00D477F6">
            <w:pPr>
              <w:spacing w:line="22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5176">
              <w:rPr>
                <w:rFonts w:hint="eastAsia"/>
                <w:color w:val="auto"/>
                <w:sz w:val="18"/>
                <w:szCs w:val="18"/>
              </w:rPr>
              <w:t>番</w:t>
            </w:r>
            <w:r w:rsidRPr="00475176">
              <w:rPr>
                <w:color w:val="auto"/>
                <w:sz w:val="18"/>
                <w:szCs w:val="18"/>
              </w:rPr>
              <w:t xml:space="preserve"> </w:t>
            </w:r>
            <w:r w:rsidRPr="00475176">
              <w:rPr>
                <w:rFonts w:hint="eastAsia"/>
                <w:color w:val="auto"/>
                <w:sz w:val="18"/>
                <w:szCs w:val="18"/>
              </w:rPr>
              <w:t>号</w:t>
            </w:r>
            <w:r w:rsidRPr="00475176">
              <w:rPr>
                <w:color w:val="auto"/>
                <w:sz w:val="18"/>
                <w:szCs w:val="18"/>
              </w:rPr>
              <w:t xml:space="preserve"> </w:t>
            </w:r>
            <w:r w:rsidRPr="00475176">
              <w:rPr>
                <w:rFonts w:hint="eastAsia"/>
                <w:color w:val="auto"/>
                <w:sz w:val="18"/>
                <w:szCs w:val="18"/>
              </w:rPr>
              <w:t>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E73235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 xml:space="preserve">　氏　　　名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E5A9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免</w:t>
            </w:r>
            <w:r>
              <w:t xml:space="preserve"> </w:t>
            </w:r>
            <w:r>
              <w:rPr>
                <w:rFonts w:hint="eastAsia"/>
              </w:rPr>
              <w:t>状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4609" w14:textId="77777777" w:rsidR="00D477F6" w:rsidRPr="000B613C" w:rsidRDefault="00D477F6" w:rsidP="00D477F6">
            <w:pPr>
              <w:suppressAutoHyphens/>
              <w:kinsoku w:val="0"/>
              <w:autoSpaceDE w:val="0"/>
              <w:autoSpaceDN w:val="0"/>
              <w:spacing w:line="226" w:lineRule="atLeast"/>
              <w:jc w:val="center"/>
              <w:rPr>
                <w:rFonts w:hAnsi="Times New Roman" w:cs="Times New Roman"/>
                <w:color w:val="auto"/>
              </w:rPr>
            </w:pPr>
            <w:r w:rsidRPr="000B613C">
              <w:rPr>
                <w:rFonts w:hAnsi="Times New Roman" w:cs="Times New Roman" w:hint="eastAsia"/>
                <w:color w:val="auto"/>
              </w:rPr>
              <w:t>最終受講年月日</w:t>
            </w:r>
          </w:p>
        </w:tc>
      </w:tr>
      <w:tr w:rsidR="00D477F6" w14:paraId="26F26EB4" w14:textId="77777777" w:rsidTr="00BA53C1">
        <w:trPr>
          <w:trHeight w:val="504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D3B4C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8C148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FBA593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B7A3" w14:textId="77777777" w:rsidR="00D477F6" w:rsidRDefault="00D477F6" w:rsidP="00D477F6">
            <w:pPr>
              <w:adjustRightInd/>
              <w:ind w:firstLineChars="600" w:firstLine="1176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県交付</w:t>
            </w:r>
          </w:p>
          <w:p w14:paraId="2290F41C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第　　　　　　　号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18E72" w14:textId="77777777" w:rsidR="00D477F6" w:rsidRPr="000B613C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right"/>
              <w:rPr>
                <w:rFonts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Pr="000B613C">
              <w:rPr>
                <w:rFonts w:hint="eastAsia"/>
                <w:spacing w:val="-2"/>
                <w:sz w:val="16"/>
                <w:szCs w:val="16"/>
              </w:rPr>
              <w:t xml:space="preserve">　年　　月　　日</w:t>
            </w:r>
          </w:p>
        </w:tc>
      </w:tr>
      <w:tr w:rsidR="00D477F6" w14:paraId="2E52292A" w14:textId="77777777" w:rsidTr="00BA53C1">
        <w:trPr>
          <w:trHeight w:val="336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DA736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4A8D1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DD50D7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05C6" w14:textId="77777777" w:rsidR="00D477F6" w:rsidRDefault="00D477F6" w:rsidP="00D477F6">
            <w:pPr>
              <w:adjustRightInd/>
              <w:ind w:firstLineChars="600" w:firstLine="1176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県交付</w:t>
            </w:r>
          </w:p>
          <w:p w14:paraId="78B14336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第　　　　　　　号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C56FE" w14:textId="77777777" w:rsidR="00D477F6" w:rsidRPr="000B613C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right"/>
              <w:rPr>
                <w:rFonts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　　</w:t>
            </w:r>
            <w:r w:rsidRPr="000B613C">
              <w:rPr>
                <w:rFonts w:hint="eastAsia"/>
                <w:spacing w:val="-2"/>
                <w:sz w:val="16"/>
                <w:szCs w:val="16"/>
              </w:rPr>
              <w:t>年　　月　　日</w:t>
            </w:r>
          </w:p>
        </w:tc>
      </w:tr>
      <w:tr w:rsidR="00D477F6" w14:paraId="4F69DFB5" w14:textId="77777777" w:rsidTr="00BA53C1">
        <w:trPr>
          <w:trHeight w:val="336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F066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3F1C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320F02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808B" w14:textId="77777777" w:rsidR="00D477F6" w:rsidRDefault="00D477F6" w:rsidP="00D477F6">
            <w:pPr>
              <w:adjustRightInd/>
              <w:ind w:firstLineChars="600" w:firstLine="1176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県交付</w:t>
            </w:r>
          </w:p>
          <w:p w14:paraId="2B2E0C8B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第　　　　　　　号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4053E" w14:textId="77777777" w:rsidR="00D477F6" w:rsidRPr="000B613C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right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0B613C"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Pr="000B613C">
              <w:rPr>
                <w:rFonts w:hint="eastAsia"/>
                <w:spacing w:val="-2"/>
                <w:sz w:val="16"/>
                <w:szCs w:val="16"/>
              </w:rPr>
              <w:t>年　　月　　日</w:t>
            </w:r>
          </w:p>
        </w:tc>
      </w:tr>
    </w:tbl>
    <w:p w14:paraId="2BB807D5" w14:textId="77777777" w:rsidR="00D477F6" w:rsidRDefault="00D477F6" w:rsidP="00D477F6">
      <w:pPr>
        <w:adjustRightInd/>
        <w:spacing w:line="226" w:lineRule="exact"/>
        <w:rPr>
          <w:rFonts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1"/>
        <w:gridCol w:w="8076"/>
      </w:tblGrid>
      <w:tr w:rsidR="00D477F6" w14:paraId="2E1AE8FC" w14:textId="77777777" w:rsidTr="00D477F6">
        <w:trPr>
          <w:trHeight w:val="450"/>
        </w:trPr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11517E" w14:textId="77777777" w:rsidR="00D477F6" w:rsidRPr="000B613C" w:rsidRDefault="00D477F6" w:rsidP="00D477F6">
            <w:pPr>
              <w:rPr>
                <w:sz w:val="16"/>
                <w:szCs w:val="16"/>
              </w:rPr>
            </w:pPr>
            <w:r w:rsidRPr="000B613C">
              <w:rPr>
                <w:rFonts w:hint="eastAsia"/>
                <w:sz w:val="16"/>
                <w:szCs w:val="16"/>
              </w:rPr>
              <w:t>当該設備工事を行った建築物の名称等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23D2" w14:textId="77777777" w:rsidR="00D477F6" w:rsidRPr="000B613C" w:rsidRDefault="00D477F6" w:rsidP="00D477F6">
            <w:pPr>
              <w:rPr>
                <w:sz w:val="18"/>
                <w:szCs w:val="18"/>
              </w:rPr>
            </w:pPr>
            <w:r w:rsidRPr="000B613C">
              <w:rPr>
                <w:sz w:val="18"/>
                <w:szCs w:val="18"/>
              </w:rPr>
              <w:t>(</w:t>
            </w:r>
            <w:r w:rsidRPr="000B613C">
              <w:rPr>
                <w:rFonts w:hint="eastAsia"/>
                <w:sz w:val="18"/>
                <w:szCs w:val="18"/>
              </w:rPr>
              <w:t>名称</w:t>
            </w:r>
            <w:r w:rsidRPr="000B613C">
              <w:rPr>
                <w:sz w:val="18"/>
                <w:szCs w:val="18"/>
              </w:rPr>
              <w:t>)</w:t>
            </w:r>
          </w:p>
        </w:tc>
      </w:tr>
      <w:tr w:rsidR="00D477F6" w14:paraId="6726CA41" w14:textId="77777777" w:rsidTr="00D477F6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E024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A1B1" w14:textId="77777777" w:rsidR="00D477F6" w:rsidRPr="000B613C" w:rsidRDefault="00D477F6" w:rsidP="00D477F6">
            <w:pPr>
              <w:rPr>
                <w:sz w:val="18"/>
                <w:szCs w:val="18"/>
              </w:rPr>
            </w:pPr>
            <w:r w:rsidRPr="000B613C">
              <w:rPr>
                <w:sz w:val="18"/>
                <w:szCs w:val="18"/>
              </w:rPr>
              <w:t>(</w:t>
            </w:r>
            <w:r w:rsidRPr="000B613C">
              <w:rPr>
                <w:rFonts w:hint="eastAsia"/>
                <w:sz w:val="18"/>
                <w:szCs w:val="18"/>
              </w:rPr>
              <w:t>所在地</w:t>
            </w:r>
            <w:r w:rsidRPr="000B613C">
              <w:rPr>
                <w:sz w:val="18"/>
                <w:szCs w:val="18"/>
              </w:rPr>
              <w:t xml:space="preserve">) </w:t>
            </w:r>
          </w:p>
        </w:tc>
      </w:tr>
      <w:tr w:rsidR="00D477F6" w14:paraId="0A34541B" w14:textId="77777777" w:rsidTr="00D477F6">
        <w:trPr>
          <w:trHeight w:val="450"/>
        </w:trPr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2A2057" w14:textId="77777777" w:rsidR="00D477F6" w:rsidRPr="000B613C" w:rsidRDefault="00D477F6" w:rsidP="00D477F6">
            <w:pPr>
              <w:rPr>
                <w:sz w:val="16"/>
                <w:szCs w:val="16"/>
              </w:rPr>
            </w:pPr>
            <w:r w:rsidRPr="000B613C">
              <w:rPr>
                <w:rFonts w:hint="eastAsia"/>
                <w:sz w:val="16"/>
                <w:szCs w:val="16"/>
              </w:rPr>
              <w:t>当該設備工事を行っ</w:t>
            </w:r>
          </w:p>
          <w:p w14:paraId="292785B2" w14:textId="77777777" w:rsidR="00D477F6" w:rsidRPr="000B613C" w:rsidRDefault="00D477F6" w:rsidP="00D477F6">
            <w:pPr>
              <w:rPr>
                <w:sz w:val="18"/>
                <w:szCs w:val="18"/>
              </w:rPr>
            </w:pPr>
            <w:r w:rsidRPr="000B613C">
              <w:rPr>
                <w:rFonts w:hint="eastAsia"/>
                <w:sz w:val="16"/>
                <w:szCs w:val="16"/>
              </w:rPr>
              <w:t>た建築物の所有者等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BA34" w14:textId="77777777" w:rsidR="00D477F6" w:rsidRPr="000B613C" w:rsidRDefault="00D477F6" w:rsidP="00D477F6">
            <w:pPr>
              <w:rPr>
                <w:sz w:val="18"/>
                <w:szCs w:val="18"/>
              </w:rPr>
            </w:pPr>
            <w:r w:rsidRPr="000B613C">
              <w:rPr>
                <w:sz w:val="18"/>
                <w:szCs w:val="18"/>
              </w:rPr>
              <w:t>(</w:t>
            </w:r>
            <w:r w:rsidRPr="000B613C">
              <w:rPr>
                <w:rFonts w:hint="eastAsia"/>
                <w:sz w:val="18"/>
                <w:szCs w:val="18"/>
              </w:rPr>
              <w:t>名称</w:t>
            </w:r>
            <w:r w:rsidRPr="000B613C">
              <w:rPr>
                <w:sz w:val="18"/>
                <w:szCs w:val="18"/>
              </w:rPr>
              <w:t>)</w:t>
            </w:r>
          </w:p>
        </w:tc>
      </w:tr>
      <w:tr w:rsidR="00D477F6" w14:paraId="2F369EA1" w14:textId="77777777" w:rsidTr="00D477F6">
        <w:trPr>
          <w:trHeight w:val="450"/>
        </w:trPr>
        <w:tc>
          <w:tcPr>
            <w:tcW w:w="17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42FD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99B6" w14:textId="77777777" w:rsidR="00D477F6" w:rsidRPr="000B613C" w:rsidRDefault="00D477F6" w:rsidP="00D477F6">
            <w:pPr>
              <w:rPr>
                <w:sz w:val="18"/>
                <w:szCs w:val="18"/>
              </w:rPr>
            </w:pPr>
            <w:r w:rsidRPr="000B613C">
              <w:rPr>
                <w:sz w:val="18"/>
                <w:szCs w:val="18"/>
              </w:rPr>
              <w:t>(</w:t>
            </w:r>
            <w:r w:rsidRPr="000B613C">
              <w:rPr>
                <w:rFonts w:hint="eastAsia"/>
                <w:sz w:val="18"/>
                <w:szCs w:val="18"/>
              </w:rPr>
              <w:t>住所又は所在地</w:t>
            </w:r>
            <w:r w:rsidRPr="000B613C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7F6" w14:paraId="4AB7CFF6" w14:textId="77777777" w:rsidTr="00D477F6">
        <w:trPr>
          <w:trHeight w:val="450"/>
        </w:trPr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705337" w14:textId="77777777" w:rsidR="00D477F6" w:rsidRPr="000B613C" w:rsidRDefault="00D477F6" w:rsidP="00D477F6">
            <w:pPr>
              <w:rPr>
                <w:sz w:val="16"/>
                <w:szCs w:val="16"/>
              </w:rPr>
            </w:pPr>
            <w:r w:rsidRPr="000B613C">
              <w:rPr>
                <w:rFonts w:hint="eastAsia"/>
                <w:sz w:val="16"/>
                <w:szCs w:val="16"/>
              </w:rPr>
              <w:t>液化石油ガスを供給する販売事業者の名称等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3ED2" w14:textId="77777777" w:rsidR="00D477F6" w:rsidRPr="000B613C" w:rsidRDefault="00D477F6" w:rsidP="00D477F6">
            <w:pPr>
              <w:rPr>
                <w:sz w:val="18"/>
                <w:szCs w:val="18"/>
              </w:rPr>
            </w:pPr>
            <w:r w:rsidRPr="000B613C">
              <w:rPr>
                <w:sz w:val="18"/>
                <w:szCs w:val="18"/>
              </w:rPr>
              <w:t>(</w:t>
            </w:r>
            <w:r w:rsidRPr="000B613C">
              <w:rPr>
                <w:rFonts w:hint="eastAsia"/>
                <w:sz w:val="18"/>
                <w:szCs w:val="18"/>
              </w:rPr>
              <w:t>名称</w:t>
            </w:r>
            <w:r w:rsidRPr="000B613C">
              <w:rPr>
                <w:sz w:val="18"/>
                <w:szCs w:val="18"/>
              </w:rPr>
              <w:t>)</w:t>
            </w:r>
          </w:p>
        </w:tc>
      </w:tr>
      <w:tr w:rsidR="00D477F6" w14:paraId="34531625" w14:textId="77777777" w:rsidTr="00D477F6">
        <w:trPr>
          <w:trHeight w:val="526"/>
        </w:trPr>
        <w:tc>
          <w:tcPr>
            <w:tcW w:w="17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E9C3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85B4" w14:textId="77777777" w:rsidR="00D477F6" w:rsidRPr="000B613C" w:rsidRDefault="00D477F6" w:rsidP="00D477F6">
            <w:pPr>
              <w:rPr>
                <w:sz w:val="18"/>
                <w:szCs w:val="18"/>
              </w:rPr>
            </w:pPr>
            <w:r w:rsidRPr="000B613C">
              <w:rPr>
                <w:sz w:val="18"/>
                <w:szCs w:val="18"/>
              </w:rPr>
              <w:t>(</w:t>
            </w:r>
            <w:r w:rsidRPr="000B613C">
              <w:rPr>
                <w:rFonts w:hint="eastAsia"/>
                <w:sz w:val="18"/>
                <w:szCs w:val="18"/>
              </w:rPr>
              <w:t>所在地</w:t>
            </w:r>
            <w:r w:rsidRPr="000B613C">
              <w:rPr>
                <w:sz w:val="18"/>
                <w:szCs w:val="18"/>
              </w:rPr>
              <w:t xml:space="preserve">) </w:t>
            </w:r>
          </w:p>
        </w:tc>
      </w:tr>
      <w:tr w:rsidR="00D477F6" w14:paraId="1A8D565F" w14:textId="77777777" w:rsidTr="00D477F6">
        <w:trPr>
          <w:trHeight w:val="336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556A" w14:textId="77777777" w:rsidR="00D477F6" w:rsidRDefault="00D477F6" w:rsidP="00D477F6">
            <w:pPr>
              <w:rPr>
                <w:sz w:val="16"/>
                <w:szCs w:val="16"/>
              </w:rPr>
            </w:pPr>
            <w:r w:rsidRPr="000B613C">
              <w:rPr>
                <w:rFonts w:hint="eastAsia"/>
                <w:sz w:val="16"/>
                <w:szCs w:val="16"/>
              </w:rPr>
              <w:t>設備工事の完了</w:t>
            </w:r>
          </w:p>
          <w:p w14:paraId="002ACAC2" w14:textId="77777777" w:rsidR="00D477F6" w:rsidRPr="000B613C" w:rsidRDefault="00D477F6" w:rsidP="00D477F6">
            <w:r w:rsidRPr="000B613C"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22B6" w14:textId="77777777" w:rsidR="00D477F6" w:rsidRPr="000B613C" w:rsidRDefault="00D477F6" w:rsidP="00D477F6">
            <w:pPr>
              <w:rPr>
                <w:sz w:val="18"/>
                <w:szCs w:val="18"/>
              </w:rPr>
            </w:pPr>
            <w:r w:rsidRPr="000B613C">
              <w:rPr>
                <w:sz w:val="18"/>
                <w:szCs w:val="18"/>
              </w:rPr>
              <w:t xml:space="preserve">      </w:t>
            </w:r>
            <w:r w:rsidR="005E0D81">
              <w:rPr>
                <w:rFonts w:hint="eastAsia"/>
                <w:sz w:val="18"/>
                <w:szCs w:val="18"/>
              </w:rPr>
              <w:t xml:space="preserve">     </w:t>
            </w:r>
            <w:r w:rsidRPr="000B613C">
              <w:rPr>
                <w:sz w:val="18"/>
                <w:szCs w:val="18"/>
              </w:rPr>
              <w:t xml:space="preserve">             </w:t>
            </w:r>
            <w:r w:rsidRPr="000B613C">
              <w:rPr>
                <w:rFonts w:hint="eastAsia"/>
                <w:sz w:val="18"/>
                <w:szCs w:val="18"/>
              </w:rPr>
              <w:t xml:space="preserve">年　　</w:t>
            </w:r>
            <w:r w:rsidRPr="000B613C">
              <w:rPr>
                <w:sz w:val="18"/>
                <w:szCs w:val="18"/>
              </w:rPr>
              <w:t xml:space="preserve">  </w:t>
            </w:r>
            <w:r w:rsidRPr="000B613C">
              <w:rPr>
                <w:rFonts w:hint="eastAsia"/>
                <w:sz w:val="18"/>
                <w:szCs w:val="18"/>
              </w:rPr>
              <w:t xml:space="preserve">　　月　　</w:t>
            </w:r>
            <w:r w:rsidRPr="000B613C">
              <w:rPr>
                <w:sz w:val="18"/>
                <w:szCs w:val="18"/>
              </w:rPr>
              <w:t xml:space="preserve">  </w:t>
            </w:r>
            <w:r w:rsidRPr="000B613C">
              <w:rPr>
                <w:rFonts w:hint="eastAsia"/>
                <w:sz w:val="18"/>
                <w:szCs w:val="18"/>
              </w:rPr>
              <w:t xml:space="preserve">　　日</w:t>
            </w:r>
          </w:p>
        </w:tc>
      </w:tr>
      <w:tr w:rsidR="00D477F6" w14:paraId="5851B7A7" w14:textId="77777777" w:rsidTr="00D477F6">
        <w:trPr>
          <w:trHeight w:val="576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297A" w14:textId="77777777" w:rsidR="00D477F6" w:rsidRPr="00784FAA" w:rsidRDefault="00D477F6" w:rsidP="00D477F6">
            <w:pPr>
              <w:rPr>
                <w:sz w:val="16"/>
                <w:szCs w:val="16"/>
              </w:rPr>
            </w:pPr>
            <w:r w:rsidRPr="00784FAA">
              <w:rPr>
                <w:rFonts w:hint="eastAsia"/>
                <w:sz w:val="16"/>
                <w:szCs w:val="16"/>
              </w:rPr>
              <w:t>充てん事業者</w:t>
            </w:r>
          </w:p>
          <w:p w14:paraId="4E3F125C" w14:textId="77777777" w:rsidR="00D477F6" w:rsidRPr="00784FAA" w:rsidRDefault="00D477F6" w:rsidP="00D477F6">
            <w:r w:rsidRPr="00784FAA">
              <w:rPr>
                <w:rFonts w:hint="eastAsia"/>
                <w:sz w:val="16"/>
                <w:szCs w:val="16"/>
              </w:rPr>
              <w:t>の名称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3E45" w14:textId="77777777" w:rsidR="00D477F6" w:rsidRPr="000B613C" w:rsidRDefault="00D477F6" w:rsidP="00D477F6">
            <w:pPr>
              <w:rPr>
                <w:sz w:val="18"/>
                <w:szCs w:val="18"/>
              </w:rPr>
            </w:pPr>
            <w:r w:rsidRPr="000B613C">
              <w:rPr>
                <w:sz w:val="18"/>
                <w:szCs w:val="18"/>
              </w:rPr>
              <w:t>(</w:t>
            </w:r>
            <w:r w:rsidRPr="000B613C">
              <w:rPr>
                <w:rFonts w:hint="eastAsia"/>
                <w:sz w:val="18"/>
                <w:szCs w:val="18"/>
              </w:rPr>
              <w:t>名称</w:t>
            </w:r>
            <w:r w:rsidRPr="000B613C">
              <w:rPr>
                <w:sz w:val="18"/>
                <w:szCs w:val="18"/>
              </w:rPr>
              <w:t>)</w:t>
            </w:r>
          </w:p>
        </w:tc>
      </w:tr>
    </w:tbl>
    <w:p w14:paraId="51FF72A9" w14:textId="77777777" w:rsidR="00D477F6" w:rsidRDefault="00D477F6" w:rsidP="00D477F6">
      <w:pPr>
        <w:adjustRightInd/>
        <w:spacing w:line="226" w:lineRule="exact"/>
        <w:rPr>
          <w:rFonts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426"/>
        <w:gridCol w:w="2064"/>
        <w:gridCol w:w="6807"/>
      </w:tblGrid>
      <w:tr w:rsidR="00D477F6" w14:paraId="7666A820" w14:textId="77777777" w:rsidTr="00D477F6">
        <w:trPr>
          <w:trHeight w:val="904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tbRlV"/>
            <w:vAlign w:val="bottom"/>
          </w:tcPr>
          <w:p w14:paraId="4FDE93F0" w14:textId="77777777" w:rsidR="00D477F6" w:rsidRPr="00C13BED" w:rsidRDefault="00D477F6" w:rsidP="00C13BED">
            <w:pPr>
              <w:suppressAutoHyphens/>
              <w:kinsoku w:val="0"/>
              <w:autoSpaceDE w:val="0"/>
              <w:autoSpaceDN w:val="0"/>
              <w:ind w:leftChars="49" w:left="113" w:right="113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13BED">
              <w:rPr>
                <w:rFonts w:hint="eastAsia"/>
                <w:sz w:val="18"/>
                <w:szCs w:val="18"/>
              </w:rPr>
              <w:t>バルク貯槽設置等（該当個所に</w:t>
            </w:r>
            <w:r w:rsidRPr="00C13BED">
              <w:rPr>
                <w:rFonts w:hint="eastAsia"/>
                <w:b/>
                <w:sz w:val="18"/>
                <w:szCs w:val="18"/>
              </w:rPr>
              <w:t>レ</w:t>
            </w:r>
            <w:r w:rsidRPr="00C13BED">
              <w:rPr>
                <w:rFonts w:hint="eastAsia"/>
                <w:b/>
                <w:bCs/>
                <w:sz w:val="18"/>
                <w:szCs w:val="18"/>
              </w:rPr>
              <w:t>印</w:t>
            </w:r>
            <w:r w:rsidRPr="00C13BED">
              <w:rPr>
                <w:rFonts w:hint="eastAsia"/>
                <w:sz w:val="18"/>
                <w:szCs w:val="18"/>
              </w:rPr>
              <w:t>又は必要な項目を記入すること）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textDirection w:val="tbRlV"/>
            <w:vAlign w:val="bottom"/>
          </w:tcPr>
          <w:p w14:paraId="28DE3029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left="113" w:right="113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EA63CB" w14:textId="77777777" w:rsidR="00D477F6" w:rsidRPr="008A290A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  <w:sz w:val="18"/>
                <w:szCs w:val="18"/>
              </w:rPr>
            </w:pPr>
          </w:p>
          <w:p w14:paraId="310346DA" w14:textId="77777777" w:rsidR="00D477F6" w:rsidRPr="008A290A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貯蔵設備</w:t>
            </w:r>
          </w:p>
          <w:p w14:paraId="65C1E672" w14:textId="77777777" w:rsidR="00D477F6" w:rsidRPr="008A290A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8A290A">
              <w:rPr>
                <w:rFonts w:hint="eastAsia"/>
                <w:sz w:val="18"/>
                <w:szCs w:val="18"/>
              </w:rPr>
              <w:t>（バルク貯槽本体）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B287AB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貯蔵能力：　　　　</w:t>
            </w:r>
            <w:r>
              <w:t>kg</w:t>
            </w:r>
            <w:r>
              <w:rPr>
                <w:rFonts w:hint="eastAsia"/>
              </w:rPr>
              <w:t xml:space="preserve">　名称・型式：</w:t>
            </w:r>
          </w:p>
          <w:p w14:paraId="0E0B8650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内容積：　　　　　m3　充てん量：　　　　　</w:t>
            </w:r>
            <w:r>
              <w:t>kg</w:t>
            </w:r>
            <w:r>
              <w:rPr>
                <w:rFonts w:hint="eastAsia"/>
              </w:rPr>
              <w:t xml:space="preserve">　基数：　基</w:t>
            </w:r>
          </w:p>
          <w:p w14:paraId="6B2C60B5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設計圧力：　　　　</w:t>
            </w:r>
            <w:r>
              <w:t>MPa</w:t>
            </w:r>
          </w:p>
          <w:p w14:paraId="2087020E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特定設備検査合格証又は特定設備基準適合証の写しを添付</w:t>
            </w:r>
          </w:p>
        </w:tc>
      </w:tr>
      <w:tr w:rsidR="00D477F6" w14:paraId="79BC4723" w14:textId="77777777" w:rsidTr="00D477F6">
        <w:trPr>
          <w:trHeight w:val="904"/>
        </w:trPr>
        <w:tc>
          <w:tcPr>
            <w:tcW w:w="510" w:type="dxa"/>
            <w:vMerge/>
            <w:tcBorders>
              <w:left w:val="single" w:sz="4" w:space="0" w:color="000000"/>
              <w:right w:val="nil"/>
            </w:tcBorders>
          </w:tcPr>
          <w:p w14:paraId="5B4CDA0C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left="113" w:right="113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5D31B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D9076FF" w14:textId="77777777" w:rsidR="00D477F6" w:rsidRPr="008A290A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  <w:sz w:val="18"/>
                <w:szCs w:val="18"/>
              </w:rPr>
            </w:pPr>
          </w:p>
          <w:p w14:paraId="1A31D35B" w14:textId="77777777" w:rsidR="00D477F6" w:rsidRPr="008A290A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保安距離</w:t>
            </w:r>
          </w:p>
          <w:p w14:paraId="0485FED0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sz w:val="18"/>
                <w:szCs w:val="18"/>
              </w:rPr>
            </w:pPr>
            <w:r w:rsidRPr="008A290A">
              <w:rPr>
                <w:rFonts w:hint="eastAsia"/>
                <w:sz w:val="18"/>
                <w:szCs w:val="18"/>
              </w:rPr>
              <w:t>（第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8A290A">
              <w:rPr>
                <w:rFonts w:hint="eastAsia"/>
                <w:sz w:val="18"/>
                <w:szCs w:val="18"/>
              </w:rPr>
              <w:t>種</w:t>
            </w:r>
            <w:r>
              <w:rPr>
                <w:rFonts w:hint="eastAsia"/>
                <w:sz w:val="18"/>
                <w:szCs w:val="18"/>
              </w:rPr>
              <w:t>1.5m</w:t>
            </w:r>
            <w:r w:rsidRPr="008A290A">
              <w:rPr>
                <w:rFonts w:hint="eastAsia"/>
                <w:sz w:val="18"/>
                <w:szCs w:val="18"/>
              </w:rPr>
              <w:t>以上、</w:t>
            </w:r>
          </w:p>
          <w:p w14:paraId="238D203F" w14:textId="77777777" w:rsidR="00D477F6" w:rsidRPr="008A290A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100" w:firstLine="200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8A290A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8A290A">
              <w:rPr>
                <w:rFonts w:hint="eastAsia"/>
                <w:sz w:val="18"/>
                <w:szCs w:val="18"/>
              </w:rPr>
              <w:t>種</w:t>
            </w:r>
            <w:r>
              <w:rPr>
                <w:rFonts w:hint="eastAsia"/>
                <w:sz w:val="18"/>
                <w:szCs w:val="18"/>
              </w:rPr>
              <w:t>1m</w:t>
            </w:r>
            <w:r w:rsidRPr="008A290A">
              <w:rPr>
                <w:rFonts w:hint="eastAsia"/>
                <w:sz w:val="18"/>
                <w:szCs w:val="18"/>
              </w:rPr>
              <w:t>以上）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781ACA94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□保安距離必要</w:t>
            </w:r>
          </w:p>
          <w:p w14:paraId="36DA8AB9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第1種保安物件：</w:t>
            </w:r>
            <w:r>
              <w:t>(</w:t>
            </w:r>
            <w:r>
              <w:rPr>
                <w:rFonts w:hint="eastAsia"/>
              </w:rPr>
              <w:t xml:space="preserve">名称：　　　　　　　　実寸　　　　m　</w:t>
            </w:r>
            <w:r>
              <w:t>)</w:t>
            </w:r>
          </w:p>
          <w:p w14:paraId="7908B7E4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</w:t>
            </w:r>
          </w:p>
          <w:p w14:paraId="5E839A1E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第2種保安物件：</w:t>
            </w:r>
            <w:r>
              <w:t>(</w:t>
            </w:r>
            <w:r>
              <w:rPr>
                <w:rFonts w:hint="eastAsia"/>
              </w:rPr>
              <w:t xml:space="preserve">名称：　　　　　　　　実寸　　　　m　</w:t>
            </w:r>
            <w:r>
              <w:t>)</w:t>
            </w:r>
          </w:p>
        </w:tc>
      </w:tr>
      <w:tr w:rsidR="00D477F6" w14:paraId="147206E0" w14:textId="77777777" w:rsidTr="00D477F6">
        <w:trPr>
          <w:trHeight w:val="457"/>
        </w:trPr>
        <w:tc>
          <w:tcPr>
            <w:tcW w:w="510" w:type="dxa"/>
            <w:vMerge/>
            <w:tcBorders>
              <w:left w:val="single" w:sz="4" w:space="0" w:color="000000"/>
              <w:right w:val="nil"/>
            </w:tcBorders>
          </w:tcPr>
          <w:p w14:paraId="47020C8A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left="113" w:right="113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7E9AB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BC0F4D" w14:textId="77777777" w:rsidR="00D477F6" w:rsidRPr="008A290A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07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A3D011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□保安距離不要（□構造壁等　又は　□埋設設置）</w:t>
            </w:r>
          </w:p>
        </w:tc>
      </w:tr>
      <w:tr w:rsidR="00D477F6" w14:paraId="436601DB" w14:textId="77777777" w:rsidTr="00D477F6">
        <w:trPr>
          <w:trHeight w:val="1130"/>
        </w:trPr>
        <w:tc>
          <w:tcPr>
            <w:tcW w:w="510" w:type="dxa"/>
            <w:vMerge/>
            <w:tcBorders>
              <w:left w:val="single" w:sz="4" w:space="0" w:color="000000"/>
              <w:right w:val="nil"/>
            </w:tcBorders>
          </w:tcPr>
          <w:p w14:paraId="757E8C06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left="113" w:right="113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EBB6B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F8A774" w14:textId="77777777" w:rsidR="00D477F6" w:rsidRPr="008A290A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  <w:sz w:val="18"/>
                <w:szCs w:val="18"/>
              </w:rPr>
            </w:pPr>
          </w:p>
          <w:p w14:paraId="213CCDBB" w14:textId="77777777" w:rsidR="00D477F6" w:rsidRPr="008A290A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構造壁等</w:t>
            </w:r>
          </w:p>
          <w:p w14:paraId="34AD4870" w14:textId="77777777" w:rsidR="00D477F6" w:rsidRPr="008A290A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8A290A">
              <w:rPr>
                <w:rFonts w:hint="eastAsia"/>
                <w:sz w:val="18"/>
                <w:szCs w:val="18"/>
              </w:rPr>
              <w:t>※保安距離不足の　場合必要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C0D1CB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□</w:t>
            </w:r>
            <w:r>
              <w:t>JIS-A1304</w:t>
            </w:r>
            <w:r>
              <w:rPr>
                <w:rFonts w:hint="eastAsia"/>
              </w:rPr>
              <w:t>に定める30分加熱試験に合格するものと</w:t>
            </w:r>
          </w:p>
          <w:p w14:paraId="5E3D422B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同等以上の性能を有する建築物の外壁であり、かつ</w:t>
            </w:r>
          </w:p>
          <w:p w14:paraId="6F205B56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最大２方向までの設置で地盤面に接しており、開口部がない。</w:t>
            </w:r>
          </w:p>
          <w:p w14:paraId="475CEBC7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幅　　　　　　m（バルク貯槽の幅　　　m＋1m以上）</w:t>
            </w:r>
          </w:p>
          <w:p w14:paraId="52CDFCBF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高さ</w:t>
            </w:r>
            <w:r>
              <w:t xml:space="preserve">          </w:t>
            </w:r>
            <w:r>
              <w:rPr>
                <w:rFonts w:hint="eastAsia"/>
              </w:rPr>
              <w:t>m（バルク貯槽の高さ　　m＋1m以上）</w:t>
            </w:r>
          </w:p>
        </w:tc>
      </w:tr>
      <w:tr w:rsidR="00D477F6" w14:paraId="7184E3F5" w14:textId="77777777" w:rsidTr="00D477F6">
        <w:trPr>
          <w:trHeight w:val="452"/>
        </w:trPr>
        <w:tc>
          <w:tcPr>
            <w:tcW w:w="510" w:type="dxa"/>
            <w:vMerge/>
            <w:tcBorders>
              <w:left w:val="single" w:sz="4" w:space="0" w:color="000000"/>
              <w:right w:val="nil"/>
            </w:tcBorders>
          </w:tcPr>
          <w:p w14:paraId="3B61F990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left="113" w:right="113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FDC55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48C9C" w14:textId="77777777" w:rsidR="00D477F6" w:rsidRPr="008A290A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表　　示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3CB30D72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□表示事項：朱書きで液化石油ガス又はＬＰガス、火気厳禁　</w:t>
            </w:r>
          </w:p>
          <w:p w14:paraId="3C17A0E9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□緊急連絡先</w:t>
            </w:r>
          </w:p>
        </w:tc>
      </w:tr>
      <w:tr w:rsidR="00D477F6" w14:paraId="5DFCC779" w14:textId="77777777" w:rsidTr="00D477F6">
        <w:trPr>
          <w:trHeight w:val="226"/>
        </w:trPr>
        <w:tc>
          <w:tcPr>
            <w:tcW w:w="510" w:type="dxa"/>
            <w:vMerge/>
            <w:tcBorders>
              <w:left w:val="single" w:sz="4" w:space="0" w:color="000000"/>
              <w:right w:val="nil"/>
            </w:tcBorders>
          </w:tcPr>
          <w:p w14:paraId="122A1BA1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left="113" w:right="113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29912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674079" w14:textId="77777777" w:rsidR="00D477F6" w:rsidRPr="008A290A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07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214263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表示場所：□バルク貯槽本体　又は　□バルク貯槽の周囲</w:t>
            </w:r>
          </w:p>
        </w:tc>
      </w:tr>
      <w:tr w:rsidR="00D477F6" w14:paraId="29CFA6E8" w14:textId="77777777" w:rsidTr="00D477F6">
        <w:trPr>
          <w:trHeight w:val="372"/>
        </w:trPr>
        <w:tc>
          <w:tcPr>
            <w:tcW w:w="510" w:type="dxa"/>
            <w:vMerge/>
            <w:tcBorders>
              <w:left w:val="single" w:sz="4" w:space="0" w:color="000000"/>
              <w:right w:val="nil"/>
            </w:tcBorders>
          </w:tcPr>
          <w:p w14:paraId="457D625F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left="113" w:right="113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3A230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F6D0" w14:textId="77777777" w:rsidR="00D477F6" w:rsidRPr="008A290A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8A290A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8A290A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8A290A">
              <w:rPr>
                <w:rFonts w:hint="eastAsia"/>
                <w:sz w:val="18"/>
                <w:szCs w:val="18"/>
              </w:rPr>
              <w:instrText>腐食防止措置</w:instrText>
            </w:r>
            <w:r w:rsidRPr="008A290A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8A290A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　　　</w:instrText>
            </w:r>
            <w:r w:rsidRPr="008A290A">
              <w:rPr>
                <w:rFonts w:hAnsi="Times New Roman" w:cs="Times New Roman"/>
                <w:color w:val="auto"/>
                <w:sz w:val="18"/>
                <w:szCs w:val="18"/>
              </w:rPr>
              <w:instrText>)</w:instrText>
            </w:r>
            <w:r w:rsidRPr="008A290A">
              <w:rPr>
                <w:rFonts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8A290A">
              <w:rPr>
                <w:rFonts w:hint="eastAsia"/>
                <w:sz w:val="18"/>
                <w:szCs w:val="18"/>
              </w:rPr>
              <w:t>腐食防止措置</w:t>
            </w:r>
            <w:r w:rsidRPr="008A290A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C64847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□下地処理　□塗装</w:t>
            </w:r>
            <w:r>
              <w:t xml:space="preserve"> </w:t>
            </w:r>
            <w:r>
              <w:rPr>
                <w:rFonts w:hint="eastAsia"/>
              </w:rPr>
              <w:t>（告示第</w:t>
            </w:r>
            <w:r>
              <w:t>10</w:t>
            </w:r>
            <w:r>
              <w:rPr>
                <w:rFonts w:hint="eastAsia"/>
              </w:rPr>
              <w:t>条）</w:t>
            </w:r>
          </w:p>
        </w:tc>
      </w:tr>
      <w:tr w:rsidR="00D477F6" w14:paraId="31354910" w14:textId="77777777" w:rsidTr="00D477F6">
        <w:trPr>
          <w:trHeight w:val="406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</w:tcPr>
          <w:p w14:paraId="1E42E754" w14:textId="77777777" w:rsidR="00D477F6" w:rsidRPr="008A290A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left="113" w:right="113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13B37" w14:textId="77777777" w:rsidR="00D477F6" w:rsidRPr="00C13BED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b/>
                <w:spacing w:val="10"/>
              </w:rPr>
            </w:pPr>
            <w:r w:rsidRPr="00C13BED">
              <w:rPr>
                <w:rFonts w:eastAsia="ｺﾞｼｯｸ" w:hAnsi="Times New Roman" w:cs="ｺﾞｼｯｸ" w:hint="eastAsia"/>
                <w:b/>
              </w:rPr>
              <w:t>地</w:t>
            </w:r>
          </w:p>
          <w:p w14:paraId="35395B36" w14:textId="77777777" w:rsidR="00D477F6" w:rsidRPr="00C13BED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b/>
                <w:color w:val="auto"/>
                <w:sz w:val="24"/>
                <w:szCs w:val="24"/>
              </w:rPr>
            </w:pPr>
            <w:r w:rsidRPr="00C13BED">
              <w:rPr>
                <w:rFonts w:eastAsia="ｺﾞｼｯｸ" w:hAnsi="Times New Roman" w:cs="ｺﾞｼｯｸ" w:hint="eastAsia"/>
                <w:b/>
              </w:rPr>
              <w:t>盤</w:t>
            </w:r>
          </w:p>
          <w:p w14:paraId="746D033A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 w:rsidRPr="00C13BED">
              <w:rPr>
                <w:rFonts w:eastAsia="ｺﾞｼｯｸ" w:hAnsi="Times New Roman" w:cs="ｺﾞｼｯｸ" w:hint="eastAsia"/>
                <w:b/>
              </w:rPr>
              <w:t>上</w:t>
            </w:r>
            <w:r>
              <w:rPr>
                <w:rFonts w:hint="eastAsia"/>
              </w:rPr>
              <w:t>に</w:t>
            </w:r>
          </w:p>
          <w:p w14:paraId="1521B565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設置する場</w:t>
            </w:r>
          </w:p>
          <w:p w14:paraId="493897C4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231D43" w14:textId="77777777" w:rsidR="00D477F6" w:rsidRPr="008A290A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基　　礎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264BC3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□基礎は平坦なコンクリート盤等で地盤面から</w:t>
            </w:r>
            <w:r>
              <w:t>5cm</w:t>
            </w:r>
            <w:r>
              <w:rPr>
                <w:rFonts w:hint="eastAsia"/>
              </w:rPr>
              <w:t>以上の高さ</w:t>
            </w:r>
          </w:p>
        </w:tc>
      </w:tr>
      <w:tr w:rsidR="00D477F6" w14:paraId="1979107A" w14:textId="77777777" w:rsidTr="00D477F6">
        <w:trPr>
          <w:trHeight w:val="452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440C0C1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F9311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29BCAD" w14:textId="77777777" w:rsidR="00D477F6" w:rsidRPr="008A290A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  <w:sz w:val="18"/>
                <w:szCs w:val="18"/>
              </w:rPr>
            </w:pPr>
            <w:r w:rsidRPr="008A290A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8A290A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8A290A">
              <w:rPr>
                <w:rFonts w:hint="eastAsia"/>
                <w:sz w:val="18"/>
                <w:szCs w:val="18"/>
              </w:rPr>
              <w:instrText>車両が接触しない</w:instrText>
            </w:r>
            <w:r w:rsidRPr="008A290A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8A290A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　　　</w:instrText>
            </w:r>
            <w:r w:rsidRPr="008A290A">
              <w:rPr>
                <w:rFonts w:hAnsi="Times New Roman" w:cs="Times New Roman"/>
                <w:color w:val="auto"/>
                <w:sz w:val="18"/>
                <w:szCs w:val="18"/>
              </w:rPr>
              <w:instrText>)</w:instrText>
            </w:r>
            <w:r w:rsidRPr="008A290A">
              <w:rPr>
                <w:rFonts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8A290A">
              <w:rPr>
                <w:rFonts w:hint="eastAsia"/>
                <w:sz w:val="18"/>
                <w:szCs w:val="18"/>
              </w:rPr>
              <w:t>車両が接触しない</w:t>
            </w:r>
            <w:r w:rsidRPr="008A290A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  <w:p w14:paraId="23384052" w14:textId="77777777" w:rsidR="00D477F6" w:rsidRPr="008A290A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8A290A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8A290A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8A290A">
              <w:rPr>
                <w:rFonts w:hint="eastAsia"/>
                <w:sz w:val="18"/>
                <w:szCs w:val="18"/>
              </w:rPr>
              <w:instrText>措置</w:instrText>
            </w:r>
            <w:r w:rsidRPr="008A290A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8A290A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　　　</w:instrText>
            </w:r>
            <w:r w:rsidRPr="008A290A">
              <w:rPr>
                <w:rFonts w:hAnsi="Times New Roman" w:cs="Times New Roman"/>
                <w:color w:val="auto"/>
                <w:sz w:val="18"/>
                <w:szCs w:val="18"/>
              </w:rPr>
              <w:instrText>)</w:instrText>
            </w:r>
            <w:r w:rsidRPr="008A290A">
              <w:rPr>
                <w:rFonts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8A290A">
              <w:rPr>
                <w:rFonts w:hint="eastAsia"/>
                <w:sz w:val="18"/>
                <w:szCs w:val="18"/>
              </w:rPr>
              <w:t>措置</w:t>
            </w:r>
            <w:r w:rsidRPr="008A290A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084CDA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□さく・フェンス　□ガードパイプ　□周囲の状況から車の進入が不可</w:t>
            </w:r>
            <w:r>
              <w:t xml:space="preserve">  </w:t>
            </w:r>
            <w:r>
              <w:rPr>
                <w:rFonts w:hint="eastAsia"/>
              </w:rPr>
              <w:t>□その他（</w:t>
            </w:r>
            <w:r>
              <w:t xml:space="preserve">             </w:t>
            </w:r>
            <w:r>
              <w:rPr>
                <w:rFonts w:hint="eastAsia"/>
              </w:rPr>
              <w:t xml:space="preserve">　　　　　　　　　　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D477F6" w14:paraId="2841B011" w14:textId="77777777" w:rsidTr="00D477F6">
        <w:trPr>
          <w:trHeight w:val="678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479E485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0B81A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E3ABF7" w14:textId="77777777" w:rsidR="00D477F6" w:rsidRPr="008A290A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  <w:sz w:val="18"/>
                <w:szCs w:val="18"/>
              </w:rPr>
            </w:pPr>
            <w:r w:rsidRPr="008A290A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8A290A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8A290A">
              <w:rPr>
                <w:rFonts w:hint="eastAsia"/>
                <w:sz w:val="18"/>
                <w:szCs w:val="18"/>
              </w:rPr>
              <w:instrText>バルク貯槽の支柱</w:instrText>
            </w:r>
            <w:r w:rsidRPr="008A290A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8A290A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　　　</w:instrText>
            </w:r>
            <w:r w:rsidRPr="008A290A">
              <w:rPr>
                <w:rFonts w:hAnsi="Times New Roman" w:cs="Times New Roman"/>
                <w:color w:val="auto"/>
                <w:sz w:val="18"/>
                <w:szCs w:val="18"/>
              </w:rPr>
              <w:instrText>)</w:instrText>
            </w:r>
            <w:r w:rsidRPr="008A290A">
              <w:rPr>
                <w:rFonts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8A290A">
              <w:rPr>
                <w:rFonts w:hint="eastAsia"/>
                <w:sz w:val="18"/>
                <w:szCs w:val="18"/>
              </w:rPr>
              <w:t>バルク貯槽の支柱</w:t>
            </w:r>
            <w:r w:rsidRPr="008A290A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  <w:r w:rsidRPr="008A290A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8A290A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8A290A">
              <w:rPr>
                <w:rFonts w:hint="eastAsia"/>
                <w:sz w:val="18"/>
                <w:szCs w:val="18"/>
              </w:rPr>
              <w:instrText>又はサドル等の</w:instrText>
            </w:r>
            <w:r w:rsidRPr="008A290A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8A290A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　　　</w:instrText>
            </w:r>
            <w:r w:rsidRPr="008A290A">
              <w:rPr>
                <w:rFonts w:hAnsi="Times New Roman" w:cs="Times New Roman"/>
                <w:color w:val="auto"/>
                <w:sz w:val="18"/>
                <w:szCs w:val="18"/>
              </w:rPr>
              <w:instrText>)</w:instrText>
            </w:r>
            <w:r w:rsidRPr="008A290A">
              <w:rPr>
                <w:rFonts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8A290A">
              <w:rPr>
                <w:rFonts w:hint="eastAsia"/>
                <w:sz w:val="18"/>
                <w:szCs w:val="18"/>
              </w:rPr>
              <w:t>又はサドル等の</w:t>
            </w:r>
            <w:r w:rsidRPr="008A290A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  <w:p w14:paraId="6D48F97F" w14:textId="77777777" w:rsidR="00D477F6" w:rsidRPr="008A290A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8A290A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8A290A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8A290A">
              <w:rPr>
                <w:rFonts w:hint="eastAsia"/>
                <w:sz w:val="18"/>
                <w:szCs w:val="18"/>
              </w:rPr>
              <w:instrText>基礎への固定</w:instrText>
            </w:r>
            <w:r w:rsidRPr="008A290A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8A290A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　　　</w:instrText>
            </w:r>
            <w:r w:rsidRPr="008A290A">
              <w:rPr>
                <w:rFonts w:hAnsi="Times New Roman" w:cs="Times New Roman"/>
                <w:color w:val="auto"/>
                <w:sz w:val="18"/>
                <w:szCs w:val="18"/>
              </w:rPr>
              <w:instrText>)</w:instrText>
            </w:r>
            <w:r w:rsidRPr="008A290A">
              <w:rPr>
                <w:rFonts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8A290A">
              <w:rPr>
                <w:rFonts w:hint="eastAsia"/>
                <w:sz w:val="18"/>
                <w:szCs w:val="18"/>
              </w:rPr>
              <w:t>基礎への固定</w:t>
            </w:r>
            <w:r w:rsidRPr="008A290A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986404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□アンカーボルト　□その他（　　　　　　　　　　　　　）</w:t>
            </w:r>
          </w:p>
        </w:tc>
      </w:tr>
      <w:tr w:rsidR="00D477F6" w14:paraId="524F0EE4" w14:textId="77777777" w:rsidTr="00D477F6">
        <w:trPr>
          <w:trHeight w:val="452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B0C4201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D2BA8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14:paraId="4B909948" w14:textId="77777777" w:rsidR="00D477F6" w:rsidRPr="008A290A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8A290A">
              <w:rPr>
                <w:rFonts w:hAnsi="Times New Roman" w:cs="Times New Roman" w:hint="eastAsia"/>
                <w:color w:val="auto"/>
                <w:sz w:val="18"/>
                <w:szCs w:val="18"/>
              </w:rPr>
              <w:t>アース線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14:paraId="0555436A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□断面積</w:t>
            </w:r>
            <w:r>
              <w:t>5.5</w:t>
            </w:r>
            <w:r>
              <w:rPr>
                <w:rFonts w:hint="eastAsia"/>
              </w:rPr>
              <w:t>平方</w:t>
            </w:r>
            <w:r>
              <w:t>mm</w:t>
            </w:r>
            <w:r>
              <w:rPr>
                <w:rFonts w:hint="eastAsia"/>
              </w:rPr>
              <w:t>以上</w:t>
            </w:r>
          </w:p>
          <w:p w14:paraId="3307EE55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接続方法：□ろう付け　□溶接　□接続金具　□その他（</w:t>
            </w:r>
            <w:r>
              <w:t xml:space="preserve">    </w:t>
            </w:r>
            <w:r>
              <w:rPr>
                <w:rFonts w:hint="eastAsia"/>
              </w:rPr>
              <w:t>）</w:t>
            </w:r>
          </w:p>
        </w:tc>
      </w:tr>
      <w:tr w:rsidR="00D477F6" w14:paraId="2E876FA3" w14:textId="77777777" w:rsidTr="00D477F6">
        <w:trPr>
          <w:trHeight w:val="226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DFB1CC4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8B602B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F55113" w14:textId="77777777" w:rsidR="00D477F6" w:rsidRPr="008A290A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8A290A">
              <w:rPr>
                <w:rFonts w:hAnsi="Times New Roman" w:cs="Times New Roman" w:hint="eastAsia"/>
                <w:color w:val="auto"/>
                <w:sz w:val="18"/>
                <w:szCs w:val="18"/>
              </w:rPr>
              <w:t>接続する設置棒</w:t>
            </w:r>
          </w:p>
        </w:tc>
        <w:tc>
          <w:tcPr>
            <w:tcW w:w="680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1E9F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□銅製で直径</w:t>
            </w:r>
            <w:r>
              <w:t>7mm</w:t>
            </w:r>
            <w:r>
              <w:rPr>
                <w:rFonts w:hint="eastAsia"/>
              </w:rPr>
              <w:t>以上、長さ</w:t>
            </w:r>
            <w:r>
              <w:t>300mm</w:t>
            </w:r>
            <w:r>
              <w:rPr>
                <w:rFonts w:hint="eastAsia"/>
              </w:rPr>
              <w:t>以上</w:t>
            </w:r>
          </w:p>
        </w:tc>
      </w:tr>
      <w:tr w:rsidR="00D477F6" w14:paraId="0591D2D3" w14:textId="77777777" w:rsidTr="00D477F6">
        <w:trPr>
          <w:trHeight w:val="396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CD28AB2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41F9745" w14:textId="77777777" w:rsidR="00D477F6" w:rsidRPr="00C13BED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b/>
                <w:spacing w:val="10"/>
              </w:rPr>
            </w:pPr>
            <w:r w:rsidRPr="00C13BED">
              <w:rPr>
                <w:rFonts w:eastAsia="ｺﾞｼｯｸ" w:hAnsi="Times New Roman" w:cs="ｺﾞｼｯｸ" w:hint="eastAsia"/>
                <w:b/>
              </w:rPr>
              <w:t>地盤</w:t>
            </w:r>
          </w:p>
          <w:p w14:paraId="5AFB0C47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 w:rsidRPr="00C13BED">
              <w:rPr>
                <w:rFonts w:eastAsia="ｺﾞｼｯｸ" w:hAnsi="Times New Roman" w:cs="ｺﾞｼｯｸ" w:hint="eastAsia"/>
                <w:b/>
              </w:rPr>
              <w:t>面下</w:t>
            </w:r>
            <w:r>
              <w:rPr>
                <w:rFonts w:hint="eastAsia"/>
              </w:rPr>
              <w:t>に</w:t>
            </w:r>
          </w:p>
          <w:p w14:paraId="6C12F44E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埋設</w:t>
            </w:r>
          </w:p>
          <w:p w14:paraId="2E333F7C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す</w:t>
            </w:r>
          </w:p>
          <w:p w14:paraId="7F17484B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る場合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D53B1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バルク貯槽頂部の位置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07D40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30</w:t>
            </w:r>
            <w:r>
              <w:t>cm</w:t>
            </w:r>
            <w:r>
              <w:rPr>
                <w:rFonts w:hint="eastAsia"/>
              </w:rPr>
              <w:t xml:space="preserve">以上地盤面より下（　　　　　　</w:t>
            </w:r>
            <w:r>
              <w:t>cm</w:t>
            </w:r>
            <w:r>
              <w:rPr>
                <w:rFonts w:hint="eastAsia"/>
              </w:rPr>
              <w:t>）</w:t>
            </w:r>
          </w:p>
        </w:tc>
      </w:tr>
      <w:tr w:rsidR="00D477F6" w14:paraId="77507888" w14:textId="77777777" w:rsidTr="00D477F6">
        <w:trPr>
          <w:trHeight w:val="452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651A292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4D6A48A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1261" w14:textId="77777777" w:rsidR="00D477F6" w:rsidRPr="00CE1C9E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  <w:sz w:val="18"/>
                <w:szCs w:val="18"/>
              </w:rPr>
            </w:pPr>
            <w:r w:rsidRPr="00CE1C9E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CE1C9E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CE1C9E">
              <w:rPr>
                <w:rFonts w:hint="eastAsia"/>
                <w:sz w:val="18"/>
                <w:szCs w:val="18"/>
              </w:rPr>
              <w:instrText>埋設場所に車両が</w:instrText>
            </w:r>
            <w:r w:rsidRPr="00CE1C9E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CE1C9E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　　　</w:instrText>
            </w:r>
            <w:r w:rsidRPr="00CE1C9E">
              <w:rPr>
                <w:rFonts w:hAnsi="Times New Roman" w:cs="Times New Roman"/>
                <w:color w:val="auto"/>
                <w:sz w:val="18"/>
                <w:szCs w:val="18"/>
              </w:rPr>
              <w:instrText>)</w:instrText>
            </w:r>
            <w:r w:rsidRPr="00CE1C9E">
              <w:rPr>
                <w:rFonts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CE1C9E">
              <w:rPr>
                <w:rFonts w:hint="eastAsia"/>
                <w:sz w:val="18"/>
                <w:szCs w:val="18"/>
              </w:rPr>
              <w:t>埋設場所に車両が</w:t>
            </w:r>
            <w:r w:rsidRPr="00CE1C9E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  <w:p w14:paraId="4E9501AF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E1C9E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CE1C9E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CE1C9E">
              <w:rPr>
                <w:rFonts w:hint="eastAsia"/>
                <w:sz w:val="18"/>
                <w:szCs w:val="18"/>
              </w:rPr>
              <w:instrText>乗り入れない措置</w:instrText>
            </w:r>
            <w:r w:rsidRPr="00CE1C9E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CE1C9E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　　　</w:instrText>
            </w:r>
            <w:r w:rsidRPr="00CE1C9E">
              <w:rPr>
                <w:rFonts w:hAnsi="Times New Roman" w:cs="Times New Roman"/>
                <w:color w:val="auto"/>
                <w:sz w:val="18"/>
                <w:szCs w:val="18"/>
              </w:rPr>
              <w:instrText>)</w:instrText>
            </w:r>
            <w:r w:rsidRPr="00CE1C9E">
              <w:rPr>
                <w:rFonts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CE1C9E">
              <w:rPr>
                <w:rFonts w:hint="eastAsia"/>
                <w:sz w:val="18"/>
                <w:szCs w:val="18"/>
              </w:rPr>
              <w:t>乗り入れない措置</w:t>
            </w:r>
            <w:r w:rsidRPr="00CE1C9E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6686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□さく・フェンス　□周囲の状況から車の進入が不可</w:t>
            </w:r>
          </w:p>
          <w:p w14:paraId="375FF540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□その他（</w:t>
            </w:r>
            <w:r>
              <w:t xml:space="preserve">                        </w:t>
            </w:r>
            <w:r>
              <w:rPr>
                <w:rFonts w:hint="eastAsia"/>
              </w:rPr>
              <w:t>）</w:t>
            </w:r>
          </w:p>
        </w:tc>
      </w:tr>
      <w:tr w:rsidR="00D477F6" w14:paraId="6882B9AD" w14:textId="77777777" w:rsidTr="00D477F6">
        <w:trPr>
          <w:trHeight w:val="226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52CE2E7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609AE89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795F7D" w14:textId="77777777" w:rsidR="00D477F6" w:rsidRPr="00FB4D1B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7510E36" w14:textId="77777777" w:rsidR="00D477F6" w:rsidRPr="00CE1C9E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  <w:sz w:val="18"/>
                <w:szCs w:val="18"/>
              </w:rPr>
            </w:pPr>
            <w:r w:rsidRPr="00CE1C9E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CE1C9E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CE1C9E">
              <w:rPr>
                <w:rFonts w:hint="eastAsia"/>
                <w:sz w:val="18"/>
                <w:szCs w:val="18"/>
              </w:rPr>
              <w:instrText>地下水による浮き</w:instrText>
            </w:r>
            <w:r w:rsidRPr="00CE1C9E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CE1C9E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　　　</w:instrText>
            </w:r>
            <w:r w:rsidRPr="00CE1C9E">
              <w:rPr>
                <w:rFonts w:hAnsi="Times New Roman" w:cs="Times New Roman"/>
                <w:color w:val="auto"/>
                <w:sz w:val="18"/>
                <w:szCs w:val="18"/>
              </w:rPr>
              <w:instrText>)</w:instrText>
            </w:r>
            <w:r w:rsidRPr="00CE1C9E">
              <w:rPr>
                <w:rFonts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CE1C9E">
              <w:rPr>
                <w:rFonts w:hint="eastAsia"/>
                <w:sz w:val="18"/>
                <w:szCs w:val="18"/>
              </w:rPr>
              <w:t>地下水による浮き</w:t>
            </w:r>
            <w:r w:rsidRPr="00CE1C9E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  <w:p w14:paraId="1B9AF241" w14:textId="77777777" w:rsidR="00D477F6" w:rsidRPr="00FB4D1B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</w:rPr>
            </w:pPr>
            <w:r w:rsidRPr="00CE1C9E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CE1C9E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CE1C9E">
              <w:rPr>
                <w:rFonts w:hint="eastAsia"/>
                <w:sz w:val="18"/>
                <w:szCs w:val="18"/>
              </w:rPr>
              <w:instrText>上がりの防止措置</w:instrText>
            </w:r>
            <w:r w:rsidRPr="00CE1C9E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CE1C9E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　　　</w:instrText>
            </w:r>
            <w:r w:rsidRPr="00CE1C9E">
              <w:rPr>
                <w:rFonts w:hAnsi="Times New Roman" w:cs="Times New Roman"/>
                <w:color w:val="auto"/>
                <w:sz w:val="18"/>
                <w:szCs w:val="18"/>
              </w:rPr>
              <w:instrText>)</w:instrText>
            </w:r>
            <w:r w:rsidRPr="00CE1C9E">
              <w:rPr>
                <w:rFonts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CE1C9E">
              <w:rPr>
                <w:rFonts w:hint="eastAsia"/>
                <w:sz w:val="18"/>
                <w:szCs w:val="18"/>
              </w:rPr>
              <w:t>上がりの防止措置</w:t>
            </w:r>
            <w:r w:rsidRPr="00CE1C9E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224C69C7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□コンクリート板（　　　　　　㎏）</w:t>
            </w:r>
          </w:p>
        </w:tc>
      </w:tr>
      <w:tr w:rsidR="00D477F6" w14:paraId="6CD03B39" w14:textId="77777777" w:rsidTr="00D477F6">
        <w:trPr>
          <w:trHeight w:val="452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1A1F80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73762CA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D5D1CD" w14:textId="77777777" w:rsidR="00D477F6" w:rsidRPr="00FB4D1B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8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5FDE66F5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支柱又はサドル等とコンクリート板の固定方法：</w:t>
            </w:r>
          </w:p>
          <w:p w14:paraId="7220BBC4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□アンカーボルト　□固定用プレート　□合成繊維性ベルト</w:t>
            </w:r>
          </w:p>
        </w:tc>
      </w:tr>
      <w:tr w:rsidR="00D477F6" w14:paraId="6A232ACE" w14:textId="77777777" w:rsidTr="00D477F6">
        <w:trPr>
          <w:trHeight w:val="226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B7CDEA4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075E077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197C" w14:textId="77777777" w:rsidR="00D477F6" w:rsidRPr="00FB4D1B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807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853C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□合計重量は浮力の合計値以上</w:t>
            </w:r>
          </w:p>
        </w:tc>
      </w:tr>
      <w:tr w:rsidR="00D477F6" w14:paraId="271FDC32" w14:textId="77777777" w:rsidTr="00D477F6">
        <w:trPr>
          <w:trHeight w:val="226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22E2322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F06CAB0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74AA" w14:textId="77777777" w:rsidR="00D477F6" w:rsidRPr="00FB4D1B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</w:rPr>
            </w:pPr>
            <w:r w:rsidRPr="00FB4D1B">
              <w:rPr>
                <w:rFonts w:hAnsi="Times New Roman" w:cs="Times New Roman" w:hint="eastAsia"/>
                <w:color w:val="auto"/>
              </w:rPr>
              <w:t>埋</w:t>
            </w: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FB4D1B">
              <w:rPr>
                <w:rFonts w:hAnsi="Times New Roman" w:cs="Times New Roman" w:hint="eastAsia"/>
                <w:color w:val="auto"/>
              </w:rPr>
              <w:t>設</w:t>
            </w: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FB4D1B">
              <w:rPr>
                <w:rFonts w:hAnsi="Times New Roman" w:cs="Times New Roman" w:hint="eastAsia"/>
                <w:color w:val="auto"/>
              </w:rPr>
              <w:t>土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7679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□土（石塊等のないもの）　□砂</w:t>
            </w:r>
          </w:p>
        </w:tc>
      </w:tr>
      <w:tr w:rsidR="00D477F6" w14:paraId="4601E671" w14:textId="77777777" w:rsidTr="00D477F6">
        <w:trPr>
          <w:trHeight w:val="452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C4F34A5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5A3668C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E312" w14:textId="77777777" w:rsidR="00D477F6" w:rsidRPr="00FB4D1B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 w:rsidRPr="00FB4D1B">
              <w:rPr>
                <w:rFonts w:hAnsi="Times New Roman" w:cs="Times New Roman" w:hint="eastAsia"/>
                <w:color w:val="auto"/>
              </w:rPr>
              <w:t>ガス検知用の</w:t>
            </w:r>
          </w:p>
          <w:p w14:paraId="75911E0D" w14:textId="77777777" w:rsidR="00D477F6" w:rsidRPr="00FB4D1B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</w:rPr>
            </w:pPr>
            <w:r w:rsidRPr="00FB4D1B">
              <w:rPr>
                <w:rFonts w:hAnsi="Times New Roman" w:cs="Times New Roman" w:hint="eastAsia"/>
                <w:color w:val="auto"/>
              </w:rPr>
              <w:t>孔あき管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C3F2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□孔あき管は貯槽周囲</w:t>
            </w:r>
            <w:r>
              <w:t>10cm</w:t>
            </w:r>
            <w:r>
              <w:rPr>
                <w:rFonts w:hint="eastAsia"/>
              </w:rPr>
              <w:t>以内に</w:t>
            </w:r>
            <w:r>
              <w:t>1</w:t>
            </w:r>
            <w:r>
              <w:rPr>
                <w:rFonts w:hint="eastAsia"/>
              </w:rPr>
              <w:t>本以上</w:t>
            </w:r>
          </w:p>
          <w:p w14:paraId="787BF20D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材質：□硬質合成樹脂　□ステンレススチール</w:t>
            </w:r>
          </w:p>
        </w:tc>
      </w:tr>
      <w:tr w:rsidR="00D477F6" w14:paraId="59666845" w14:textId="77777777" w:rsidTr="00D477F6">
        <w:trPr>
          <w:trHeight w:val="226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1F2517F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82D43CF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51C3" w14:textId="77777777" w:rsidR="00D477F6" w:rsidRPr="00FB4D1B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</w:rPr>
            </w:pPr>
            <w:r w:rsidRPr="00FB4D1B">
              <w:rPr>
                <w:rFonts w:hAnsi="Times New Roman" w:cs="Times New Roman" w:hint="eastAsia"/>
                <w:color w:val="auto"/>
              </w:rPr>
              <w:t>標識杭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7F75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□埋設後の位置を示す標識杭を貯槽の四隅上に設置</w:t>
            </w:r>
          </w:p>
        </w:tc>
      </w:tr>
      <w:tr w:rsidR="00D477F6" w14:paraId="2A049FC7" w14:textId="77777777" w:rsidTr="00D477F6">
        <w:trPr>
          <w:trHeight w:val="226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8BB04D2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9B4B964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07A6" w14:textId="77777777" w:rsidR="00D477F6" w:rsidRPr="00FB4D1B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</w:rPr>
            </w:pPr>
            <w:r w:rsidRPr="00FB4D1B">
              <w:rPr>
                <w:rFonts w:hAnsi="Times New Roman" w:cs="Times New Roman" w:hint="eastAsia"/>
                <w:color w:val="auto"/>
              </w:rPr>
              <w:t>腐食防止措置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285E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□貯槽室に設置　□貯槽室外に設置（要電気防しょく措置）</w:t>
            </w:r>
          </w:p>
        </w:tc>
      </w:tr>
      <w:tr w:rsidR="00D477F6" w14:paraId="02AF9D8D" w14:textId="77777777" w:rsidTr="00D477F6">
        <w:trPr>
          <w:trHeight w:val="226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7251EA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BD2F76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9736" w14:textId="77777777" w:rsidR="00D477F6" w:rsidRPr="00FB4D1B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FB4D1B">
              <w:rPr>
                <w:rFonts w:hAnsi="Times New Roman" w:cs="Times New Roman" w:hint="eastAsia"/>
                <w:color w:val="auto"/>
                <w:sz w:val="18"/>
                <w:szCs w:val="18"/>
              </w:rPr>
              <w:t>プロテクターのふた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C830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□厚さ5cm以上の不燃性の断熱材を裏当て</w:t>
            </w:r>
          </w:p>
        </w:tc>
      </w:tr>
    </w:tbl>
    <w:p w14:paraId="263BE1F9" w14:textId="77777777" w:rsidR="00D477F6" w:rsidRDefault="00D477F6" w:rsidP="00D477F6">
      <w:pPr>
        <w:adjustRightInd/>
        <w:spacing w:line="226" w:lineRule="exact"/>
        <w:rPr>
          <w:rFonts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"/>
        <w:gridCol w:w="795"/>
        <w:gridCol w:w="577"/>
        <w:gridCol w:w="692"/>
        <w:gridCol w:w="577"/>
        <w:gridCol w:w="230"/>
        <w:gridCol w:w="347"/>
        <w:gridCol w:w="1269"/>
        <w:gridCol w:w="230"/>
        <w:gridCol w:w="1270"/>
        <w:gridCol w:w="115"/>
        <w:gridCol w:w="461"/>
        <w:gridCol w:w="923"/>
        <w:gridCol w:w="1385"/>
      </w:tblGrid>
      <w:tr w:rsidR="00D477F6" w14:paraId="4257335D" w14:textId="77777777" w:rsidTr="00D477F6">
        <w:trPr>
          <w:trHeight w:val="226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6258C654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left="113" w:right="113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0"/>
              </w:rPr>
              <w:t>バ ル ク 貯 槽 設 置 等</w:t>
            </w:r>
          </w:p>
        </w:tc>
        <w:tc>
          <w:tcPr>
            <w:tcW w:w="20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BD7031" w14:textId="77777777" w:rsidR="00D477F6" w:rsidRPr="00C33185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885BBF4" w14:textId="77777777" w:rsidR="00D477F6" w:rsidRPr="00C33185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D88434D" w14:textId="77777777" w:rsidR="00D477F6" w:rsidRPr="00C33185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</w:rPr>
            </w:pPr>
            <w:r w:rsidRPr="00C33185">
              <w:rPr>
                <w:rFonts w:hAnsi="Times New Roman" w:cs="Times New Roman" w:hint="eastAsia"/>
                <w:color w:val="auto"/>
              </w:rPr>
              <w:t>ガス漏れ検知器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D2A3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□要</w:t>
            </w:r>
          </w:p>
        </w:tc>
        <w:tc>
          <w:tcPr>
            <w:tcW w:w="6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A62F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集中監視システムとの接続しプロテクター内に設置</w:t>
            </w:r>
          </w:p>
        </w:tc>
      </w:tr>
      <w:tr w:rsidR="00D477F6" w14:paraId="6BC43E8B" w14:textId="77777777" w:rsidTr="00D477F6">
        <w:trPr>
          <w:trHeight w:val="678"/>
        </w:trPr>
        <w:tc>
          <w:tcPr>
            <w:tcW w:w="9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5A4BE8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1EC3F1" w14:textId="77777777" w:rsidR="00D477F6" w:rsidRPr="00C33185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4FEB63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□不要</w:t>
            </w:r>
          </w:p>
        </w:tc>
        <w:tc>
          <w:tcPr>
            <w:tcW w:w="6000" w:type="dxa"/>
            <w:gridSpan w:val="8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4906121A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□地盤面上に設置し、その外面から水平3方向の周囲4m</w:t>
            </w:r>
          </w:p>
          <w:p w14:paraId="08F140D2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以内に、高さ1.5m以上の構築物その他漏えいした液化</w:t>
            </w:r>
          </w:p>
          <w:p w14:paraId="2A5075CF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150" w:firstLine="345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石油ガスの拡散をさえぎるものがないこと</w:t>
            </w:r>
          </w:p>
        </w:tc>
      </w:tr>
      <w:tr w:rsidR="00D477F6" w14:paraId="4239B349" w14:textId="77777777" w:rsidTr="00D477F6">
        <w:trPr>
          <w:trHeight w:val="226"/>
        </w:trPr>
        <w:tc>
          <w:tcPr>
            <w:tcW w:w="9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A04B1D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71AD" w14:textId="77777777" w:rsidR="00D477F6" w:rsidRPr="00C33185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C108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00" w:type="dxa"/>
            <w:gridSpan w:val="8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18CF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□漏えいの有無を3月に1回以上確認</w:t>
            </w:r>
          </w:p>
        </w:tc>
      </w:tr>
      <w:tr w:rsidR="00D477F6" w14:paraId="48FCA8FE" w14:textId="77777777" w:rsidTr="00D477F6">
        <w:trPr>
          <w:trHeight w:val="226"/>
        </w:trPr>
        <w:tc>
          <w:tcPr>
            <w:tcW w:w="9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9FDB8D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B67682" w14:textId="77777777" w:rsidR="00D477F6" w:rsidRPr="00C33185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FED1B3C" w14:textId="77777777" w:rsidR="00D477F6" w:rsidRPr="00C33185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</w:rPr>
            </w:pPr>
            <w:r w:rsidRPr="00C33185">
              <w:rPr>
                <w:rFonts w:hAnsi="Times New Roman" w:cs="Times New Roman" w:hint="eastAsia"/>
                <w:color w:val="auto"/>
              </w:rPr>
              <w:t>火気制限</w:t>
            </w:r>
          </w:p>
        </w:tc>
        <w:tc>
          <w:tcPr>
            <w:tcW w:w="6807" w:type="dxa"/>
            <w:gridSpan w:val="10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763ACDF8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□貯槽の外面から火気まで2mを超える距離がある。</w:t>
            </w:r>
          </w:p>
        </w:tc>
      </w:tr>
      <w:tr w:rsidR="00D477F6" w14:paraId="06D573FF" w14:textId="77777777" w:rsidTr="00D477F6">
        <w:trPr>
          <w:trHeight w:val="452"/>
        </w:trPr>
        <w:tc>
          <w:tcPr>
            <w:tcW w:w="9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EBE288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2F1C" w14:textId="77777777" w:rsidR="00D477F6" w:rsidRPr="00C33185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807" w:type="dxa"/>
            <w:gridSpan w:val="10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0563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 w:rsidRPr="00FB4D1B">
              <w:rPr>
                <w:rFonts w:hint="eastAsia"/>
                <w:sz w:val="20"/>
                <w:szCs w:val="20"/>
              </w:rPr>
              <w:t>貯槽の外面から2m</w:t>
            </w:r>
            <w:r>
              <w:rPr>
                <w:rFonts w:hint="eastAsia"/>
                <w:sz w:val="20"/>
                <w:szCs w:val="20"/>
              </w:rPr>
              <w:t>以内にある火気をさえぎる措置を講じてい</w:t>
            </w:r>
            <w:r w:rsidRPr="00FB4D1B">
              <w:rPr>
                <w:rFonts w:hint="eastAsia"/>
                <w:sz w:val="20"/>
                <w:szCs w:val="20"/>
              </w:rPr>
              <w:t>る。</w:t>
            </w:r>
            <w:r>
              <w:rPr>
                <w:rFonts w:hint="eastAsia"/>
              </w:rPr>
              <w:t>（□屋内の火気　□不燃性の隔壁を設置）</w:t>
            </w:r>
          </w:p>
        </w:tc>
      </w:tr>
      <w:tr w:rsidR="00D477F6" w14:paraId="7EC57CC7" w14:textId="77777777" w:rsidTr="00D477F6">
        <w:trPr>
          <w:trHeight w:val="470"/>
        </w:trPr>
        <w:tc>
          <w:tcPr>
            <w:tcW w:w="9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FA69F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80950" w14:textId="77777777" w:rsidR="00D477F6" w:rsidRPr="00C33185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</w:rPr>
            </w:pPr>
            <w:r w:rsidRPr="00C33185">
              <w:rPr>
                <w:rFonts w:hAnsi="Times New Roman" w:cs="Times New Roman" w:hint="eastAsia"/>
                <w:color w:val="auto"/>
              </w:rPr>
              <w:t>屋外設置</w:t>
            </w:r>
          </w:p>
        </w:tc>
        <w:tc>
          <w:tcPr>
            <w:tcW w:w="68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A1CF3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□バルク貯槽の屋外設置</w:t>
            </w:r>
          </w:p>
        </w:tc>
      </w:tr>
      <w:tr w:rsidR="00D477F6" w14:paraId="57204CBF" w14:textId="77777777" w:rsidTr="00D477F6">
        <w:trPr>
          <w:trHeight w:val="904"/>
        </w:trPr>
        <w:tc>
          <w:tcPr>
            <w:tcW w:w="9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50CAB6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DA207" w14:textId="77777777" w:rsidR="00D477F6" w:rsidRDefault="00D477F6" w:rsidP="00D477F6">
            <w:pPr>
              <w:suppressAutoHyphens/>
              <w:kinsoku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  <w:sz w:val="18"/>
                <w:szCs w:val="18"/>
              </w:rPr>
            </w:pPr>
            <w:r w:rsidRPr="00CE1C9E">
              <w:rPr>
                <w:rFonts w:hAnsi="Times New Roman" w:cs="Times New Roman" w:hint="eastAsia"/>
                <w:spacing w:val="10"/>
                <w:sz w:val="18"/>
                <w:szCs w:val="18"/>
              </w:rPr>
              <w:t>高圧配管内の液状</w:t>
            </w:r>
          </w:p>
          <w:p w14:paraId="0DBDAE67" w14:textId="77777777" w:rsidR="00D477F6" w:rsidRDefault="00D477F6" w:rsidP="00D477F6">
            <w:pPr>
              <w:suppressAutoHyphens/>
              <w:kinsoku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  <w:sz w:val="18"/>
                <w:szCs w:val="18"/>
              </w:rPr>
            </w:pPr>
            <w:r w:rsidRPr="00CE1C9E">
              <w:rPr>
                <w:rFonts w:hAnsi="Times New Roman" w:cs="Times New Roman" w:hint="eastAsia"/>
                <w:spacing w:val="10"/>
                <w:sz w:val="18"/>
                <w:szCs w:val="18"/>
              </w:rPr>
              <w:t>の液化石油ガスが</w:t>
            </w:r>
          </w:p>
          <w:p w14:paraId="40D86050" w14:textId="77777777" w:rsidR="00D477F6" w:rsidRDefault="00D477F6" w:rsidP="00D477F6">
            <w:pPr>
              <w:suppressAutoHyphens/>
              <w:kinsoku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E1C9E">
              <w:rPr>
                <w:rFonts w:hAnsi="Times New Roman" w:cs="Times New Roman" w:hint="eastAsia"/>
                <w:spacing w:val="10"/>
                <w:sz w:val="18"/>
                <w:szCs w:val="18"/>
              </w:rPr>
              <w:t>滞留しにくい措置</w:t>
            </w:r>
          </w:p>
        </w:tc>
        <w:tc>
          <w:tcPr>
            <w:tcW w:w="68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AE0F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□</w:t>
            </w:r>
            <w:r w:rsidRPr="00FB4D1B">
              <w:rPr>
                <w:rFonts w:hint="eastAsia"/>
                <w:sz w:val="20"/>
                <w:szCs w:val="20"/>
              </w:rPr>
              <w:t>単段減圧式調整器：当該調整器をプロテクター内に設置</w:t>
            </w:r>
          </w:p>
          <w:p w14:paraId="6A695CD9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□</w:t>
            </w:r>
            <w:r w:rsidRPr="00FB4D1B">
              <w:rPr>
                <w:rFonts w:hint="eastAsia"/>
                <w:sz w:val="20"/>
                <w:szCs w:val="20"/>
              </w:rPr>
              <w:t>二段減圧式一体型調整器：当該調整器をバルク貯槽の直近に設置</w:t>
            </w:r>
          </w:p>
          <w:p w14:paraId="671BE425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□</w:t>
            </w:r>
            <w:r w:rsidRPr="00FB4D1B"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FB4D1B"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 w:rsidRPr="00FB4D1B">
              <w:rPr>
                <w:rFonts w:hint="eastAsia"/>
                <w:sz w:val="20"/>
                <w:szCs w:val="20"/>
              </w:rPr>
              <w:instrText>二段減圧式分離型調整器：一次側調整器をプロテクター内</w:instrText>
            </w:r>
            <w:r w:rsidRPr="00FB4D1B"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 w:rsidRPr="00FB4D1B"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　　　　　　　　　　　　　　　　　　　</w:instrText>
            </w:r>
            <w:r w:rsidRPr="00FB4D1B"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 w:rsidRPr="00FB4D1B">
              <w:rPr>
                <w:rFonts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FB4D1B">
              <w:rPr>
                <w:rFonts w:hint="eastAsia"/>
                <w:sz w:val="20"/>
                <w:szCs w:val="20"/>
              </w:rPr>
              <w:t>二段減圧式分離型調整器：一次側調整器をプロテクター内</w:t>
            </w:r>
            <w:r w:rsidRPr="00FB4D1B"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  <w:r w:rsidRPr="00FB4D1B">
              <w:rPr>
                <w:rFonts w:hint="eastAsia"/>
                <w:sz w:val="20"/>
                <w:szCs w:val="20"/>
              </w:rPr>
              <w:t>に設置</w:t>
            </w:r>
          </w:p>
          <w:p w14:paraId="340C4E30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□その他（</w:t>
            </w:r>
            <w:r>
              <w:t xml:space="preserve">                                          </w:t>
            </w:r>
            <w:r>
              <w:rPr>
                <w:rFonts w:hint="eastAsia"/>
              </w:rPr>
              <w:t>）</w:t>
            </w:r>
          </w:p>
        </w:tc>
      </w:tr>
      <w:tr w:rsidR="00D477F6" w14:paraId="5EB38DDB" w14:textId="77777777" w:rsidTr="00D477F6">
        <w:trPr>
          <w:trHeight w:val="904"/>
        </w:trPr>
        <w:tc>
          <w:tcPr>
            <w:tcW w:w="9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2D15E7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AE0295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FA5C26E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520C78F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附属機器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安全弁等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807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948B5E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□安全弁　□液面計　□過充てん防止装置　□液流出防止装置付き液取入弁　□ガス放出防止器等の付いたガス取出弁　□ガス放出防止器等の付いた均圧弁（配管に接続しない場合を除く。）　□付属機器保護用プロテクター</w:t>
            </w:r>
          </w:p>
        </w:tc>
      </w:tr>
      <w:tr w:rsidR="00D477F6" w14:paraId="66C0A27A" w14:textId="77777777" w:rsidTr="00D477F6">
        <w:trPr>
          <w:trHeight w:val="226"/>
        </w:trPr>
        <w:tc>
          <w:tcPr>
            <w:tcW w:w="9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55FC60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C557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07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8BF8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バルク供給告示に定める基準に適合：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バルク供給告示に定める基準に適合：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>別添メーカー仕様書のとおり</w:t>
            </w:r>
          </w:p>
        </w:tc>
      </w:tr>
      <w:tr w:rsidR="00D477F6" w14:paraId="5F6A0CA3" w14:textId="77777777" w:rsidTr="00D477F6">
        <w:trPr>
          <w:trHeight w:val="904"/>
        </w:trPr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060E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F17F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9B767A2" w14:textId="77777777" w:rsidR="00D477F6" w:rsidRPr="00CE1C9E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E1C9E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CE1C9E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CE1C9E">
              <w:rPr>
                <w:rFonts w:hint="eastAsia"/>
                <w:sz w:val="18"/>
                <w:szCs w:val="18"/>
              </w:rPr>
              <w:instrText>安全弁の放出管等</w:instrText>
            </w:r>
            <w:r w:rsidRPr="00CE1C9E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CE1C9E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　　　</w:instrText>
            </w:r>
            <w:r w:rsidRPr="00CE1C9E">
              <w:rPr>
                <w:rFonts w:hAnsi="Times New Roman" w:cs="Times New Roman"/>
                <w:color w:val="auto"/>
                <w:sz w:val="18"/>
                <w:szCs w:val="18"/>
              </w:rPr>
              <w:instrText>)</w:instrText>
            </w:r>
            <w:r w:rsidRPr="00CE1C9E">
              <w:rPr>
                <w:rFonts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CE1C9E">
              <w:rPr>
                <w:rFonts w:hint="eastAsia"/>
                <w:sz w:val="18"/>
                <w:szCs w:val="18"/>
              </w:rPr>
              <w:t>安全弁の放出管等</w:t>
            </w:r>
            <w:r w:rsidRPr="00CE1C9E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68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8B2B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□開口部の位置はプロテクターの外とする。かつ</w:t>
            </w:r>
          </w:p>
          <w:p w14:paraId="1B5AB7E1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□開口部の位置はバルク貯槽の頂部から</w:t>
            </w:r>
            <w:r>
              <w:t>10</w:t>
            </w:r>
            <w:r>
              <w:rPr>
                <w:rFonts w:hint="eastAsia"/>
              </w:rPr>
              <w:t>ｃｍ以上の高さ。かつ□開口部には雨水の浸入を防ぐ措置を講ずる。かつ</w:t>
            </w:r>
          </w:p>
          <w:p w14:paraId="024D029E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□開口部の方向は、上向きとする。</w:t>
            </w:r>
          </w:p>
        </w:tc>
      </w:tr>
      <w:tr w:rsidR="00D477F6" w14:paraId="09DD0151" w14:textId="77777777" w:rsidTr="00D477F6">
        <w:trPr>
          <w:trHeight w:val="226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73ADA0" w14:textId="77777777" w:rsidR="00D477F6" w:rsidRPr="00CE1C9E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  <w:sz w:val="18"/>
                <w:szCs w:val="18"/>
              </w:rPr>
            </w:pPr>
          </w:p>
          <w:p w14:paraId="2AD88687" w14:textId="77777777" w:rsidR="00D477F6" w:rsidRPr="00CE1C9E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E1C9E">
              <w:rPr>
                <w:rFonts w:hint="eastAsia"/>
                <w:sz w:val="18"/>
                <w:szCs w:val="18"/>
              </w:rPr>
              <w:t>気化装置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ADB3C0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5D59AE6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有･無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54B3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instrText xml:space="preserve"> </w:instrText>
            </w:r>
            <w:r>
              <w:rPr>
                <w:rFonts w:hint="eastAsia"/>
              </w:rPr>
              <w:instrText>ＫＨＫ認定番号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t xml:space="preserve"> </w:t>
            </w:r>
            <w:r>
              <w:rPr>
                <w:rFonts w:hint="eastAsia"/>
              </w:rPr>
              <w:t>ＫＨＫ認定番号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4D7E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メーカー名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94FE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型　式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B348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容　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C2C0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製造年月</w:t>
            </w:r>
          </w:p>
        </w:tc>
      </w:tr>
      <w:tr w:rsidR="00D477F6" w14:paraId="48E87187" w14:textId="77777777" w:rsidTr="00D477F6">
        <w:trPr>
          <w:trHeight w:val="452"/>
        </w:trPr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316D" w14:textId="77777777" w:rsidR="00D477F6" w:rsidRPr="00CE1C9E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1ADB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31EE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404A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4600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5627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DC13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101B0CC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 w:rsidR="00D477F6" w14:paraId="1A228B40" w14:textId="77777777" w:rsidTr="00D477F6">
        <w:trPr>
          <w:trHeight w:val="226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5825B5" w14:textId="77777777" w:rsidR="00D477F6" w:rsidRPr="00CE1C9E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  <w:sz w:val="18"/>
                <w:szCs w:val="18"/>
              </w:rPr>
            </w:pPr>
          </w:p>
          <w:p w14:paraId="08AB462E" w14:textId="77777777" w:rsidR="00D477F6" w:rsidRPr="00CE1C9E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  <w:sz w:val="18"/>
                <w:szCs w:val="18"/>
              </w:rPr>
            </w:pPr>
            <w:r w:rsidRPr="00CE1C9E">
              <w:rPr>
                <w:rFonts w:hint="eastAsia"/>
                <w:sz w:val="18"/>
                <w:szCs w:val="18"/>
              </w:rPr>
              <w:t>緊　　急</w:t>
            </w:r>
          </w:p>
          <w:p w14:paraId="2DB019BF" w14:textId="77777777" w:rsidR="00D477F6" w:rsidRPr="00CE1C9E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E1C9E">
              <w:rPr>
                <w:rFonts w:hint="eastAsia"/>
                <w:sz w:val="18"/>
                <w:szCs w:val="18"/>
              </w:rPr>
              <w:t>遮</w:t>
            </w:r>
            <w:r w:rsidRPr="00CE1C9E">
              <w:rPr>
                <w:sz w:val="18"/>
                <w:szCs w:val="18"/>
              </w:rPr>
              <w:t xml:space="preserve"> </w:t>
            </w:r>
            <w:r w:rsidRPr="00CE1C9E">
              <w:rPr>
                <w:rFonts w:hint="eastAsia"/>
                <w:sz w:val="18"/>
                <w:szCs w:val="18"/>
              </w:rPr>
              <w:t>断</w:t>
            </w:r>
            <w:r w:rsidRPr="00CE1C9E">
              <w:rPr>
                <w:sz w:val="18"/>
                <w:szCs w:val="18"/>
              </w:rPr>
              <w:t xml:space="preserve"> </w:t>
            </w:r>
            <w:r w:rsidRPr="00CE1C9E">
              <w:rPr>
                <w:rFonts w:hint="eastAsia"/>
                <w:sz w:val="18"/>
                <w:szCs w:val="18"/>
              </w:rPr>
              <w:t>弁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D86F5B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534CE07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有･無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9F75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メーカー名</w:t>
            </w:r>
          </w:p>
        </w:tc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3F31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形　　　式</w:t>
            </w:r>
          </w:p>
        </w:tc>
        <w:tc>
          <w:tcPr>
            <w:tcW w:w="41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2606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</w:t>
            </w:r>
            <w:r>
              <w:rPr>
                <w:rFonts w:hint="eastAsia"/>
              </w:rPr>
              <w:t>備　　　考</w:t>
            </w:r>
          </w:p>
        </w:tc>
      </w:tr>
      <w:tr w:rsidR="00D477F6" w14:paraId="35769AE9" w14:textId="77777777" w:rsidTr="00D477F6">
        <w:trPr>
          <w:trHeight w:val="226"/>
        </w:trPr>
        <w:tc>
          <w:tcPr>
            <w:tcW w:w="9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44CC46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5D71D7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E55232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8F2334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54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5464FF7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2"/>
                <w:sz w:val="18"/>
                <w:szCs w:val="18"/>
              </w:rPr>
              <w:t>特定地下街等：緊急遮断弁の設置が必要</w:t>
            </w:r>
          </w:p>
        </w:tc>
      </w:tr>
      <w:tr w:rsidR="00D477F6" w14:paraId="5CCF980A" w14:textId="77777777" w:rsidTr="00D477F6">
        <w:trPr>
          <w:trHeight w:val="452"/>
        </w:trPr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B0DE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EE6C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5A6F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2CD2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54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20B9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2"/>
                <w:sz w:val="18"/>
                <w:szCs w:val="18"/>
              </w:rPr>
              <w:t>特定地下街等以外の地下室等</w:t>
            </w:r>
          </w:p>
          <w:p w14:paraId="089F2809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pacing w:val="-2"/>
                <w:sz w:val="18"/>
                <w:szCs w:val="18"/>
              </w:rPr>
              <w:t>：供給を停止できるバルブの設置が必要</w:t>
            </w:r>
          </w:p>
        </w:tc>
      </w:tr>
      <w:tr w:rsidR="00D477F6" w14:paraId="0859C60C" w14:textId="77777777" w:rsidTr="00D477F6">
        <w:trPr>
          <w:trHeight w:val="226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08AF5F" w14:textId="77777777" w:rsidR="00D477F6" w:rsidRPr="00C17CCD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F3C8D08" w14:textId="77777777" w:rsidR="00D477F6" w:rsidRPr="00C17CCD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</w:rPr>
            </w:pPr>
            <w:r w:rsidRPr="00C17CCD">
              <w:rPr>
                <w:rFonts w:hAnsi="Times New Roman" w:cs="Times New Roman" w:hint="eastAsia"/>
                <w:color w:val="auto"/>
              </w:rPr>
              <w:t>調整器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2440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メーカー名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メーカー名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9BDD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形</w:t>
            </w:r>
            <w:r>
              <w:t xml:space="preserve">    </w:t>
            </w:r>
            <w:r>
              <w:rPr>
                <w:rFonts w:hint="eastAsia"/>
              </w:rPr>
              <w:t>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6DCA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容</w:t>
            </w:r>
            <w:r>
              <w:t xml:space="preserve">  </w:t>
            </w:r>
            <w:r>
              <w:rPr>
                <w:rFonts w:hint="eastAsia"/>
              </w:rPr>
              <w:t>量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A5A5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製造年月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製造年月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595473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種類</w:t>
            </w:r>
          </w:p>
          <w:p w14:paraId="6B09B1BE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・</w:t>
            </w:r>
          </w:p>
          <w:p w14:paraId="6DF4AA6D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機能</w:t>
            </w:r>
          </w:p>
        </w:tc>
        <w:tc>
          <w:tcPr>
            <w:tcW w:w="23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3B00B8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2"/>
                <w:sz w:val="18"/>
                <w:szCs w:val="18"/>
              </w:rPr>
              <w:t>単段減圧式調整器</w:t>
            </w:r>
          </w:p>
          <w:p w14:paraId="18978D0E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□</w:t>
            </w:r>
            <w:r w:rsidRPr="00CE1C9E">
              <w:rPr>
                <w:rFonts w:hAnsi="Times New Roman" w:cs="Times New Roman"/>
                <w:color w:val="auto"/>
                <w:sz w:val="16"/>
                <w:szCs w:val="16"/>
              </w:rPr>
              <w:fldChar w:fldCharType="begin"/>
            </w:r>
            <w:r w:rsidRPr="00CE1C9E">
              <w:rPr>
                <w:rFonts w:hAnsi="Times New Roman" w:cs="Times New Roman"/>
                <w:color w:val="auto"/>
                <w:sz w:val="16"/>
                <w:szCs w:val="16"/>
              </w:rPr>
              <w:instrText>eq \o\ad(</w:instrText>
            </w:r>
            <w:r w:rsidRPr="00CE1C9E">
              <w:rPr>
                <w:rFonts w:hint="eastAsia"/>
                <w:spacing w:val="-2"/>
                <w:sz w:val="16"/>
                <w:szCs w:val="16"/>
              </w:rPr>
              <w:instrText>二段減圧式一体型調整</w:instrText>
            </w:r>
            <w:r w:rsidRPr="00CE1C9E">
              <w:rPr>
                <w:rFonts w:hAnsi="Times New Roman" w:cs="Times New Roman"/>
                <w:color w:val="auto"/>
                <w:sz w:val="16"/>
                <w:szCs w:val="16"/>
              </w:rPr>
              <w:instrText>,</w:instrText>
            </w:r>
            <w:r w:rsidRPr="00CE1C9E">
              <w:rPr>
                <w:rFonts w:hAnsi="Times New Roman" w:cs="Times New Roman" w:hint="eastAsia"/>
                <w:color w:val="auto"/>
                <w:sz w:val="16"/>
                <w:szCs w:val="16"/>
              </w:rPr>
              <w:instrText xml:space="preserve">　　　　　　　　</w:instrText>
            </w:r>
            <w:r w:rsidRPr="00CE1C9E">
              <w:rPr>
                <w:rFonts w:hAnsi="Times New Roman" w:cs="Times New Roman"/>
                <w:color w:val="auto"/>
                <w:sz w:val="16"/>
                <w:szCs w:val="16"/>
              </w:rPr>
              <w:instrText>)</w:instrText>
            </w:r>
            <w:r w:rsidRPr="00CE1C9E">
              <w:rPr>
                <w:rFonts w:hAnsi="Times New Roman" w:cs="Times New Roman"/>
                <w:color w:val="auto"/>
                <w:sz w:val="16"/>
                <w:szCs w:val="16"/>
              </w:rPr>
              <w:fldChar w:fldCharType="separate"/>
            </w:r>
            <w:r w:rsidRPr="00CE1C9E">
              <w:rPr>
                <w:rFonts w:hint="eastAsia"/>
                <w:spacing w:val="-2"/>
                <w:sz w:val="16"/>
                <w:szCs w:val="16"/>
              </w:rPr>
              <w:t>二段減圧式一体型調整</w:t>
            </w:r>
            <w:r w:rsidRPr="00CE1C9E">
              <w:rPr>
                <w:rFonts w:hAnsi="Times New Roman" w:cs="Times New Roman"/>
                <w:color w:val="auto"/>
                <w:sz w:val="16"/>
                <w:szCs w:val="16"/>
              </w:rPr>
              <w:fldChar w:fldCharType="end"/>
            </w:r>
            <w:r w:rsidRPr="00CE1C9E">
              <w:rPr>
                <w:rFonts w:hint="eastAsia"/>
                <w:spacing w:val="-2"/>
                <w:sz w:val="16"/>
                <w:szCs w:val="16"/>
              </w:rPr>
              <w:t>器</w:t>
            </w:r>
          </w:p>
          <w:p w14:paraId="090B0F62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 w:rsidRPr="00CE1C9E">
              <w:rPr>
                <w:rFonts w:hAnsi="Times New Roman" w:cs="Times New Roman"/>
                <w:color w:val="auto"/>
                <w:sz w:val="16"/>
                <w:szCs w:val="16"/>
              </w:rPr>
              <w:fldChar w:fldCharType="begin"/>
            </w:r>
            <w:r w:rsidRPr="00CE1C9E">
              <w:rPr>
                <w:rFonts w:hAnsi="Times New Roman" w:cs="Times New Roman"/>
                <w:color w:val="auto"/>
                <w:sz w:val="16"/>
                <w:szCs w:val="16"/>
              </w:rPr>
              <w:instrText>eq \o\ad(</w:instrText>
            </w:r>
            <w:r w:rsidRPr="00CE1C9E">
              <w:rPr>
                <w:rFonts w:hint="eastAsia"/>
                <w:spacing w:val="-2"/>
                <w:sz w:val="16"/>
                <w:szCs w:val="16"/>
              </w:rPr>
              <w:instrText>二段減圧式分離型調整</w:instrText>
            </w:r>
            <w:r w:rsidRPr="00CE1C9E">
              <w:rPr>
                <w:rFonts w:hAnsi="Times New Roman" w:cs="Times New Roman"/>
                <w:color w:val="auto"/>
                <w:sz w:val="16"/>
                <w:szCs w:val="16"/>
              </w:rPr>
              <w:instrText>,</w:instrText>
            </w:r>
            <w:r w:rsidRPr="00CE1C9E">
              <w:rPr>
                <w:rFonts w:hAnsi="Times New Roman" w:cs="Times New Roman" w:hint="eastAsia"/>
                <w:color w:val="auto"/>
                <w:sz w:val="16"/>
                <w:szCs w:val="16"/>
              </w:rPr>
              <w:instrText xml:space="preserve">　　　　　　　　</w:instrText>
            </w:r>
            <w:r w:rsidRPr="00CE1C9E">
              <w:rPr>
                <w:rFonts w:hAnsi="Times New Roman" w:cs="Times New Roman"/>
                <w:color w:val="auto"/>
                <w:sz w:val="16"/>
                <w:szCs w:val="16"/>
              </w:rPr>
              <w:instrText>)</w:instrText>
            </w:r>
            <w:r w:rsidRPr="00CE1C9E">
              <w:rPr>
                <w:rFonts w:hAnsi="Times New Roman" w:cs="Times New Roman"/>
                <w:color w:val="auto"/>
                <w:sz w:val="16"/>
                <w:szCs w:val="16"/>
              </w:rPr>
              <w:fldChar w:fldCharType="separate"/>
            </w:r>
            <w:r w:rsidRPr="00CE1C9E">
              <w:rPr>
                <w:rFonts w:hint="eastAsia"/>
                <w:spacing w:val="-2"/>
                <w:sz w:val="16"/>
                <w:szCs w:val="16"/>
              </w:rPr>
              <w:t>二段減圧式分離型調整</w:t>
            </w:r>
            <w:r w:rsidRPr="00CE1C9E">
              <w:rPr>
                <w:rFonts w:hAnsi="Times New Roman" w:cs="Times New Roman"/>
                <w:color w:val="auto"/>
                <w:sz w:val="16"/>
                <w:szCs w:val="16"/>
              </w:rPr>
              <w:fldChar w:fldCharType="end"/>
            </w:r>
            <w:r w:rsidRPr="00CE1C9E">
              <w:rPr>
                <w:rFonts w:hint="eastAsia"/>
                <w:spacing w:val="-2"/>
                <w:sz w:val="16"/>
                <w:szCs w:val="16"/>
              </w:rPr>
              <w:t>器</w:t>
            </w:r>
          </w:p>
        </w:tc>
      </w:tr>
      <w:tr w:rsidR="00D477F6" w14:paraId="7DB45AA5" w14:textId="77777777" w:rsidTr="00D477F6">
        <w:trPr>
          <w:trHeight w:val="452"/>
        </w:trPr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6A9C" w14:textId="77777777" w:rsidR="00D477F6" w:rsidRPr="00C17CCD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E1FA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FEAC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DCF7EF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right"/>
              <w:rPr>
                <w:rFonts w:hAnsi="Times New Roman" w:cs="Times New Roman"/>
                <w:spacing w:val="10"/>
              </w:rPr>
            </w:pPr>
          </w:p>
          <w:p w14:paraId="10205170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㎏</w:t>
            </w:r>
            <w:r>
              <w:t>/h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DF59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7E532DF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5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712D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8EDB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77F6" w14:paraId="1C861BE3" w14:textId="77777777" w:rsidTr="00D477F6">
        <w:trPr>
          <w:trHeight w:val="226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066C26" w14:textId="77777777" w:rsidR="00D477F6" w:rsidRPr="00C17CCD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06F9931" w14:textId="77777777" w:rsidR="00D477F6" w:rsidRPr="00C17CCD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454A6CC" w14:textId="77777777" w:rsidR="00D477F6" w:rsidRPr="00C17CCD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 w:rsidRPr="00C17CCD">
              <w:rPr>
                <w:rFonts w:hAnsi="Times New Roman" w:cs="Times New Roman" w:hint="eastAsia"/>
                <w:color w:val="auto"/>
              </w:rPr>
              <w:t>メータ</w:t>
            </w:r>
          </w:p>
          <w:p w14:paraId="5E8FAA36" w14:textId="77777777" w:rsidR="00D477F6" w:rsidRPr="00C17CCD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CC1B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メーカー名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メーカー名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16A1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形</w:t>
            </w:r>
            <w:r>
              <w:t xml:space="preserve">    </w:t>
            </w:r>
            <w:r>
              <w:rPr>
                <w:rFonts w:hint="eastAsia"/>
              </w:rPr>
              <w:t>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EAC3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容</w:t>
            </w:r>
            <w:r>
              <w:t xml:space="preserve">  </w:t>
            </w:r>
            <w:r>
              <w:rPr>
                <w:rFonts w:hint="eastAsia"/>
              </w:rPr>
              <w:t>量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3799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検定期限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検定期限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40ACB2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72DE068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種類</w:t>
            </w:r>
          </w:p>
          <w:p w14:paraId="3606FB61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・</w:t>
            </w:r>
          </w:p>
          <w:p w14:paraId="44E68CFB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機能</w:t>
            </w:r>
          </w:p>
        </w:tc>
        <w:tc>
          <w:tcPr>
            <w:tcW w:w="23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BB63BB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□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2"/>
                <w:sz w:val="18"/>
                <w:szCs w:val="18"/>
              </w:rPr>
              <w:instrText>マイコン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-2"/>
                <w:sz w:val="18"/>
                <w:szCs w:val="18"/>
              </w:rPr>
              <w:t>マイコン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spacing w:val="-2"/>
                <w:sz w:val="18"/>
                <w:szCs w:val="18"/>
              </w:rPr>
              <w:t>Ｓ</w:t>
            </w:r>
            <w:r>
              <w:rPr>
                <w:sz w:val="18"/>
                <w:szCs w:val="18"/>
              </w:rPr>
              <w:t>SB</w:t>
            </w:r>
          </w:p>
          <w:p w14:paraId="3EEDE203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□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2"/>
                <w:sz w:val="18"/>
                <w:szCs w:val="18"/>
              </w:rPr>
              <w:instrText>マイコン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-2"/>
                <w:sz w:val="18"/>
                <w:szCs w:val="18"/>
              </w:rPr>
              <w:t>マイコン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spacing w:val="-2"/>
                <w:sz w:val="18"/>
                <w:szCs w:val="18"/>
              </w:rPr>
              <w:t>ⅡＢＣＬＨ</w:t>
            </w:r>
          </w:p>
          <w:p w14:paraId="47046834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　＋対震遮断器（マイコ　ンに内蔵の場合あり）</w:t>
            </w:r>
          </w:p>
          <w:p w14:paraId="0F1E67F0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2"/>
                <w:sz w:val="18"/>
                <w:szCs w:val="18"/>
              </w:rPr>
              <w:t>その他（　　　　　）</w:t>
            </w:r>
          </w:p>
        </w:tc>
      </w:tr>
      <w:tr w:rsidR="00D477F6" w14:paraId="29BBD006" w14:textId="77777777" w:rsidTr="00D477F6">
        <w:trPr>
          <w:trHeight w:val="452"/>
        </w:trPr>
        <w:tc>
          <w:tcPr>
            <w:tcW w:w="9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E881B2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C46646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9478C1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E9382F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A1D6C7F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5D7FCB4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A068AE9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Ansi="Times New Roman" w:cs="Times New Roman" w:hint="eastAsia"/>
              </w:rPr>
              <w:t>m3</w:t>
            </w:r>
            <w:r>
              <w:t>/h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00DB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F89C746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57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AE899E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E24D49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77F6" w14:paraId="3E45F51E" w14:textId="77777777" w:rsidTr="00D477F6">
        <w:trPr>
          <w:trHeight w:val="226"/>
        </w:trPr>
        <w:tc>
          <w:tcPr>
            <w:tcW w:w="9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283C3D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9BC3A2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ACDEAA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E6FE2B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8C5D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メータ個数</w:t>
            </w:r>
          </w:p>
        </w:tc>
        <w:tc>
          <w:tcPr>
            <w:tcW w:w="57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62B655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F9BFF5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77F6" w14:paraId="2A0AA1D5" w14:textId="77777777" w:rsidTr="00D477F6">
        <w:trPr>
          <w:trHeight w:val="226"/>
        </w:trPr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54F2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819C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1245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9751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C562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>個</w:t>
            </w:r>
          </w:p>
        </w:tc>
        <w:tc>
          <w:tcPr>
            <w:tcW w:w="5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1AF8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51D2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77F6" w14:paraId="3C735B0A" w14:textId="77777777" w:rsidTr="00D477F6">
        <w:trPr>
          <w:trHeight w:val="226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EF3939" w14:textId="77777777" w:rsidR="00D477F6" w:rsidRPr="00C17CCD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  <w:sz w:val="18"/>
                <w:szCs w:val="18"/>
              </w:rPr>
            </w:pPr>
            <w:r w:rsidRPr="00C17CCD">
              <w:rPr>
                <w:rFonts w:hint="eastAsia"/>
                <w:sz w:val="18"/>
                <w:szCs w:val="18"/>
              </w:rPr>
              <w:t>ガス漏れ警報器連動遮断装</w:t>
            </w:r>
          </w:p>
          <w:p w14:paraId="18733F8A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17CCD">
              <w:rPr>
                <w:rFonts w:hint="eastAsia"/>
                <w:sz w:val="18"/>
                <w:szCs w:val="18"/>
              </w:rPr>
              <w:t>置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59401E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2FD6E1B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有･無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C5EB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メーカー名</w:t>
            </w:r>
          </w:p>
        </w:tc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A67C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形　　　式</w:t>
            </w:r>
          </w:p>
        </w:tc>
        <w:tc>
          <w:tcPr>
            <w:tcW w:w="41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9BEA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</w:t>
            </w:r>
            <w:r>
              <w:rPr>
                <w:rFonts w:hint="eastAsia"/>
              </w:rPr>
              <w:t>備　　　考</w:t>
            </w:r>
          </w:p>
        </w:tc>
      </w:tr>
      <w:tr w:rsidR="00D477F6" w14:paraId="28B982DD" w14:textId="77777777" w:rsidTr="00D477F6">
        <w:trPr>
          <w:trHeight w:val="678"/>
        </w:trPr>
        <w:tc>
          <w:tcPr>
            <w:tcW w:w="9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787237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C26AD2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88AEAB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A18853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5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F7A674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ガスメータに供給・消費・特定供給設備告示第７条で定める機能がない場合、ガス漏れ警報器連動遮断装置及び対震遮断器が必要</w:t>
            </w:r>
          </w:p>
        </w:tc>
      </w:tr>
      <w:tr w:rsidR="00D477F6" w14:paraId="7359C37D" w14:textId="77777777" w:rsidTr="00D477F6">
        <w:trPr>
          <w:trHeight w:val="67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2024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783E656" w14:textId="77777777" w:rsidR="00D477F6" w:rsidRPr="00C17CCD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17CCD">
              <w:rPr>
                <w:rFonts w:hint="eastAsia"/>
                <w:sz w:val="18"/>
                <w:szCs w:val="18"/>
              </w:rPr>
              <w:t>集中監視システム</w:t>
            </w:r>
          </w:p>
        </w:tc>
        <w:tc>
          <w:tcPr>
            <w:tcW w:w="88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4263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587C54D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□プロテクター内検知器と接続　　　□メータと接続（□端末発信　□双方向）</w:t>
            </w:r>
          </w:p>
          <w:p w14:paraId="54A9060B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□無</w:t>
            </w:r>
          </w:p>
        </w:tc>
      </w:tr>
    </w:tbl>
    <w:p w14:paraId="55AD770A" w14:textId="77777777" w:rsidR="00D477F6" w:rsidRDefault="00D477F6" w:rsidP="00D477F6">
      <w:pPr>
        <w:adjustRightInd/>
        <w:spacing w:line="226" w:lineRule="exact"/>
        <w:rPr>
          <w:rFonts w:hAnsi="Times New Roman" w:cs="Times New Roman"/>
          <w:color w:val="auto"/>
          <w:sz w:val="24"/>
          <w:szCs w:val="24"/>
        </w:rPr>
      </w:pPr>
    </w:p>
    <w:p w14:paraId="7ABC925F" w14:textId="77777777" w:rsidR="00D477F6" w:rsidRDefault="00D477F6" w:rsidP="00D477F6">
      <w:pPr>
        <w:adjustRightInd/>
        <w:spacing w:line="226" w:lineRule="exact"/>
        <w:rPr>
          <w:rFonts w:hAnsi="Times New Roman" w:cs="Times New Roman"/>
          <w:color w:val="auto"/>
          <w:sz w:val="24"/>
          <w:szCs w:val="24"/>
        </w:rPr>
      </w:pPr>
    </w:p>
    <w:p w14:paraId="2F483B40" w14:textId="77777777" w:rsidR="00D477F6" w:rsidRDefault="00D477F6" w:rsidP="00D477F6">
      <w:pPr>
        <w:adjustRightInd/>
        <w:spacing w:line="226" w:lineRule="exact"/>
        <w:rPr>
          <w:rFonts w:hAnsi="Times New Roman" w:cs="Times New Roman"/>
          <w:color w:val="auto"/>
          <w:sz w:val="24"/>
          <w:szCs w:val="24"/>
        </w:rPr>
      </w:pPr>
    </w:p>
    <w:p w14:paraId="0115E018" w14:textId="77777777" w:rsidR="00D477F6" w:rsidRDefault="00D477F6" w:rsidP="00D477F6">
      <w:pPr>
        <w:adjustRightInd/>
        <w:spacing w:line="226" w:lineRule="exact"/>
        <w:rPr>
          <w:rFonts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3"/>
        <w:gridCol w:w="346"/>
        <w:gridCol w:w="8538"/>
      </w:tblGrid>
      <w:tr w:rsidR="00D477F6" w14:paraId="262075D9" w14:textId="77777777" w:rsidTr="00D477F6">
        <w:trPr>
          <w:trHeight w:val="678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42A407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A9B79EE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9A19F84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8714EC4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DE77770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3DDF368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4CFB006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EA0CED1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A2AEC56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BB972DC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供給管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供給管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14:paraId="44785709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57AFCA83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left="113" w:right="113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0"/>
              </w:rPr>
              <w:t>材　　料（例示基準２８）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E00E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高圧部に用いる管（材料の種類：　　　　　　　　　　　　　　　　　　　）</w:t>
            </w:r>
          </w:p>
          <w:p w14:paraId="1FB8321C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□圧力配管用炭素鋼鋼管（保護テープ・塗装・塗膜を施したもの）</w:t>
            </w:r>
            <w:r>
              <w:t xml:space="preserve"> </w:t>
            </w:r>
            <w:r>
              <w:rPr>
                <w:rFonts w:hint="eastAsia"/>
              </w:rPr>
              <w:t>□銅管（ピ</w:t>
            </w:r>
          </w:p>
          <w:p w14:paraId="78671869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グテールに限る。）</w:t>
            </w:r>
            <w:r>
              <w:t xml:space="preserve"> </w:t>
            </w:r>
            <w:r>
              <w:rPr>
                <w:rFonts w:hint="eastAsia"/>
              </w:rPr>
              <w:t>□高圧ホース</w:t>
            </w:r>
            <w:r>
              <w:t xml:space="preserve"> </w:t>
            </w:r>
            <w:r>
              <w:rPr>
                <w:rFonts w:hint="eastAsia"/>
              </w:rPr>
              <w:t>□金属フレキシブルホース</w:t>
            </w:r>
            <w:r>
              <w:t xml:space="preserve"> </w:t>
            </w:r>
            <w:r>
              <w:rPr>
                <w:rFonts w:hint="eastAsia"/>
              </w:rPr>
              <w:t>□左記同等品</w:t>
            </w:r>
          </w:p>
        </w:tc>
      </w:tr>
      <w:tr w:rsidR="00D477F6" w14:paraId="5002BF88" w14:textId="77777777" w:rsidTr="00D477F6">
        <w:trPr>
          <w:trHeight w:val="2260"/>
        </w:trPr>
        <w:tc>
          <w:tcPr>
            <w:tcW w:w="9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55C97E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1FC16F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4CB749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高圧部以外に用いる管（材料の種類：　　　　　　　　　　　　　　　　　　　）</w:t>
            </w:r>
          </w:p>
          <w:p w14:paraId="67203DF0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露出部</w:t>
            </w:r>
          </w:p>
          <w:p w14:paraId="5AF518E5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□白管　□被覆白管　□塗装白管　□黒管　□ナイロン被覆鋼管　□ポリエチレ</w:t>
            </w:r>
          </w:p>
          <w:p w14:paraId="07C8FAF0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ン被覆鋼管　□被覆黒管　□塗装黒管　□銅管　□配管用フレキ管　□継手金具</w:t>
            </w:r>
          </w:p>
          <w:p w14:paraId="444F7253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付低圧ホース　□低圧配管用継手付金属製フレキシブルホース　□金属フレキシ</w:t>
            </w:r>
          </w:p>
          <w:p w14:paraId="36E1A947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ブルホース　□左記同等品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</w:p>
          <w:p w14:paraId="0A27DB71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埋設部</w:t>
            </w:r>
          </w:p>
          <w:p w14:paraId="361A3EF1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□プラスチック被覆鋼管　□ポリエチレン管（貫通部はさや管その他の防護措置</w:t>
            </w:r>
          </w:p>
          <w:p w14:paraId="27ED6291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が必要）□被覆黒管　□低圧配管用継手付金属製フレキシブルホース（床下設置</w:t>
            </w:r>
          </w:p>
          <w:p w14:paraId="58EB254C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不可）　□配管用フレキ管（要さや管）　□左記同等品</w:t>
            </w:r>
          </w:p>
        </w:tc>
      </w:tr>
      <w:tr w:rsidR="00D477F6" w14:paraId="36F4E739" w14:textId="77777777" w:rsidTr="00D477F6">
        <w:trPr>
          <w:trHeight w:val="1356"/>
        </w:trPr>
        <w:tc>
          <w:tcPr>
            <w:tcW w:w="9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7AA5F7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BB3D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EA14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壁、床等の内部</w:t>
            </w:r>
          </w:p>
          <w:p w14:paraId="3DD4CFB7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□白管（空洞部のみ使用可）</w:t>
            </w:r>
            <w:r>
              <w:t xml:space="preserve"> </w:t>
            </w:r>
            <w:r>
              <w:rPr>
                <w:rFonts w:hint="eastAsia"/>
              </w:rPr>
              <w:t>□被覆白管</w:t>
            </w:r>
            <w:r>
              <w:t xml:space="preserve"> </w:t>
            </w:r>
            <w:r>
              <w:rPr>
                <w:rFonts w:hint="eastAsia"/>
              </w:rPr>
              <w:t>□塗装白管（空洞部のみ使用可）</w:t>
            </w:r>
          </w:p>
          <w:p w14:paraId="28318024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□プラスチック被覆鋼管　□被覆黒管（溶接接合が必要な場合に限る。）</w:t>
            </w:r>
          </w:p>
          <w:p w14:paraId="0E0DA4B2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□塗装黒管（空洞部で溶接接合が必要な場合に限る。）□銅管（要さや管）</w:t>
            </w:r>
          </w:p>
          <w:p w14:paraId="3C73FC4F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□低圧配管用継手付金属製フレキシブルホース（空洞部のみ使用可）</w:t>
            </w:r>
          </w:p>
          <w:p w14:paraId="48A32CA7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□配管用フレキ管（要防護措置）　□左記同等品</w:t>
            </w:r>
          </w:p>
        </w:tc>
      </w:tr>
      <w:tr w:rsidR="00D477F6" w14:paraId="6379D0D9" w14:textId="77777777" w:rsidTr="00D477F6">
        <w:trPr>
          <w:trHeight w:val="452"/>
        </w:trPr>
        <w:tc>
          <w:tcPr>
            <w:tcW w:w="9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574667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34CF4F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ドレン抜き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401E722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□自然気化　ドレン溜りの部分は、供給管の最大直径以上の直径であり、長さ</w:t>
            </w:r>
          </w:p>
          <w:p w14:paraId="380CF0AC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  <w:r>
              <w:t>20cm</w:t>
            </w:r>
            <w:r>
              <w:rPr>
                <w:rFonts w:hint="eastAsia"/>
              </w:rPr>
              <w:t>以上の管</w:t>
            </w:r>
          </w:p>
        </w:tc>
      </w:tr>
      <w:tr w:rsidR="00D477F6" w14:paraId="10577A10" w14:textId="77777777" w:rsidTr="00D477F6">
        <w:trPr>
          <w:trHeight w:val="678"/>
        </w:trPr>
        <w:tc>
          <w:tcPr>
            <w:tcW w:w="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F0EB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4A46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56A5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□気化装置　ドレン溜りの容量は5ℓ以上（一般消費者等の戸数が</w:t>
            </w:r>
            <w:r>
              <w:t>40</w:t>
            </w:r>
            <w:r>
              <w:rPr>
                <w:rFonts w:hint="eastAsia"/>
              </w:rPr>
              <w:t>戸以下の場</w:t>
            </w:r>
          </w:p>
          <w:p w14:paraId="03DEAB1F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合は3ℓ以上）</w:t>
            </w:r>
          </w:p>
        </w:tc>
      </w:tr>
    </w:tbl>
    <w:p w14:paraId="06F27B54" w14:textId="77777777" w:rsidR="00D477F6" w:rsidRDefault="00D477F6" w:rsidP="00D477F6">
      <w:pPr>
        <w:adjustRightInd/>
        <w:spacing w:line="226" w:lineRule="exact"/>
        <w:rPr>
          <w:rFonts w:hAnsi="Times New Roman" w:cs="Times New Roman"/>
          <w:color w:val="auto"/>
          <w:sz w:val="24"/>
          <w:szCs w:val="24"/>
        </w:rPr>
      </w:pPr>
      <w:r>
        <w:t xml:space="preserve"> 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3"/>
        <w:gridCol w:w="2077"/>
        <w:gridCol w:w="6807"/>
      </w:tblGrid>
      <w:tr w:rsidR="00D477F6" w14:paraId="0E614E3C" w14:textId="77777777" w:rsidTr="00D477F6">
        <w:trPr>
          <w:trHeight w:val="226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71EBE2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072F093" w14:textId="77777777" w:rsidR="00D477F6" w:rsidRPr="00C33185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</w:rPr>
            </w:pPr>
            <w:r w:rsidRPr="00C33185">
              <w:rPr>
                <w:rFonts w:hAnsi="Times New Roman" w:cs="Times New Roman" w:hint="eastAsia"/>
                <w:color w:val="auto"/>
              </w:rPr>
              <w:t>表</w:t>
            </w: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C33185">
              <w:rPr>
                <w:rFonts w:hAnsi="Times New Roman" w:cs="Times New Roman" w:hint="eastAsia"/>
                <w:color w:val="auto"/>
              </w:rPr>
              <w:t>示</w:t>
            </w:r>
            <w:r w:rsidRPr="00C33185">
              <w:t xml:space="preserve"> 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842F71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施工後のプレート表示が必要な特定液化石油ガス設備工事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5E1CB53A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□有</w:t>
            </w:r>
            <w:r>
              <w:t xml:space="preserve"> </w:t>
            </w:r>
          </w:p>
        </w:tc>
      </w:tr>
      <w:tr w:rsidR="00D477F6" w14:paraId="26F151AF" w14:textId="77777777" w:rsidTr="00D477F6">
        <w:trPr>
          <w:trHeight w:val="452"/>
        </w:trPr>
        <w:tc>
          <w:tcPr>
            <w:tcW w:w="9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03174F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A1FE6C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04AA7571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□2</w:t>
            </w:r>
            <w:r w:rsidRPr="00475176">
              <w:rPr>
                <w:rFonts w:hint="eastAsia"/>
                <w:sz w:val="18"/>
                <w:szCs w:val="18"/>
              </w:rPr>
              <w:t>以上の消費設備に供給するための供給設備の設置又は変更工事</w:t>
            </w:r>
          </w:p>
          <w:p w14:paraId="1A681B70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z w:val="18"/>
                <w:szCs w:val="18"/>
              </w:rPr>
              <w:t>屋内配管4m</w:t>
            </w:r>
            <w:r w:rsidRPr="00430016">
              <w:rPr>
                <w:rFonts w:hint="eastAsia"/>
                <w:sz w:val="18"/>
                <w:szCs w:val="18"/>
              </w:rPr>
              <w:t>以上となる消費設備の設置又は変更に係る工事</w:t>
            </w:r>
          </w:p>
        </w:tc>
      </w:tr>
      <w:tr w:rsidR="00D477F6" w14:paraId="2B79C32A" w14:textId="77777777" w:rsidTr="00D477F6">
        <w:trPr>
          <w:trHeight w:val="226"/>
        </w:trPr>
        <w:tc>
          <w:tcPr>
            <w:tcW w:w="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70AE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8F56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C510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□無</w:t>
            </w:r>
          </w:p>
        </w:tc>
      </w:tr>
    </w:tbl>
    <w:p w14:paraId="7940FF9E" w14:textId="77777777" w:rsidR="00D477F6" w:rsidRDefault="00D477F6" w:rsidP="00D477F6">
      <w:pPr>
        <w:adjustRightInd/>
        <w:spacing w:line="226" w:lineRule="exact"/>
        <w:rPr>
          <w:rFonts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7"/>
        <w:gridCol w:w="1038"/>
        <w:gridCol w:w="2423"/>
        <w:gridCol w:w="1731"/>
        <w:gridCol w:w="2884"/>
        <w:gridCol w:w="1154"/>
      </w:tblGrid>
      <w:tr w:rsidR="00D477F6" w14:paraId="203B890D" w14:textId="77777777" w:rsidTr="00D477F6">
        <w:trPr>
          <w:trHeight w:val="226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4D9B36AD" w14:textId="77777777" w:rsidR="00D477F6" w:rsidRDefault="00D477F6" w:rsidP="00D477F6">
            <w:pPr>
              <w:suppressAutoHyphens/>
              <w:kinsoku w:val="0"/>
              <w:autoSpaceDE w:val="0"/>
              <w:autoSpaceDN w:val="0"/>
              <w:spacing w:line="226" w:lineRule="exact"/>
              <w:ind w:left="113" w:right="113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0"/>
              </w:rPr>
              <w:t>気　密　試　験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8D6270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試験実施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試験実施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14:paraId="0906497E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13E2257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年月日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年月日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B84CF4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46D1551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 xml:space="preserve">　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D794BF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気密試験立会者</w:t>
            </w:r>
          </w:p>
          <w:p w14:paraId="247258CD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所属・氏名等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所属・氏名等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51C57C39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所属</w:t>
            </w:r>
          </w:p>
        </w:tc>
      </w:tr>
      <w:tr w:rsidR="00D477F6" w14:paraId="461E5287" w14:textId="77777777" w:rsidTr="00D477F6">
        <w:trPr>
          <w:trHeight w:val="452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05723E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890C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40A3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9EA8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38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6D2B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D55F82A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氏名</w:t>
            </w:r>
            <w:r>
              <w:t xml:space="preserve">                          </w:t>
            </w:r>
          </w:p>
        </w:tc>
      </w:tr>
      <w:tr w:rsidR="00D477F6" w14:paraId="3E7B6022" w14:textId="77777777" w:rsidTr="00D477F6">
        <w:trPr>
          <w:trHeight w:val="226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50D4C5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473B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区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8F15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>規　　　　　定</w:t>
            </w: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DACA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試験圧力・試験時間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試験圧力・試験時間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D477F6" w14:paraId="44C5072C" w14:textId="77777777" w:rsidTr="00D477F6">
        <w:trPr>
          <w:trHeight w:val="678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23CFCC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779C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0E485D8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高圧部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高圧部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F9813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自</w:t>
            </w:r>
            <w:r>
              <w:t xml:space="preserve"> </w:t>
            </w:r>
            <w:r>
              <w:rPr>
                <w:rFonts w:hint="eastAsia"/>
              </w:rPr>
              <w:t>圧</w:t>
            </w:r>
            <w:r>
              <w:t xml:space="preserve">  </w:t>
            </w:r>
            <w:r w:rsidRPr="007809D8">
              <w:rPr>
                <w:rFonts w:hAnsi="Times New Roman" w:cs="Times New Roman" w:hint="eastAsia"/>
                <w:color w:val="auto"/>
                <w:sz w:val="18"/>
                <w:szCs w:val="18"/>
              </w:rPr>
              <w:t>（メーカー成績書</w:t>
            </w: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有り</w:t>
            </w:r>
            <w:r w:rsidRPr="007809D8">
              <w:rPr>
                <w:rFonts w:hAnsi="Times New Roman" w:cs="Times New Roman" w:hint="eastAsia"/>
                <w:color w:val="auto"/>
                <w:sz w:val="18"/>
                <w:szCs w:val="18"/>
              </w:rPr>
              <w:t>の場合</w:t>
            </w:r>
          </w:p>
          <w:p w14:paraId="47A9B3E5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ind w:firstLineChars="200" w:firstLine="460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又は</w:t>
            </w:r>
            <w:r>
              <w:t xml:space="preserve">   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耐 圧 試 験</w:t>
            </w:r>
          </w:p>
          <w:p w14:paraId="54672B5C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F7857">
              <w:rPr>
                <w:rFonts w:hAnsi="Times New Roman" w:cs="Times New Roman" w:hint="eastAsia"/>
                <w:color w:val="auto"/>
              </w:rPr>
              <w:t>2.6MPa以上</w:t>
            </w:r>
            <w:r w:rsidRPr="00EF7857">
              <w:rPr>
                <w:rFonts w:hAnsi="Times New Roman" w:cs="Times New Roman" w:hint="eastAsia"/>
                <w:color w:val="auto"/>
                <w:sz w:val="18"/>
                <w:szCs w:val="18"/>
              </w:rPr>
              <w:t>（メーカー成績書無しの場合）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5A17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□ </w:t>
            </w:r>
            <w:r w:rsidRPr="007809D8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7809D8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7809D8">
              <w:rPr>
                <w:rFonts w:hint="eastAsia"/>
                <w:sz w:val="18"/>
                <w:szCs w:val="18"/>
              </w:rPr>
              <w:instrText>自圧・検知液にて漏れ確認</w:instrText>
            </w:r>
            <w:r w:rsidRPr="007809D8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7809D8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　　　　　　</w:instrText>
            </w:r>
            <w:r w:rsidRPr="007809D8">
              <w:rPr>
                <w:rFonts w:hAnsi="Times New Roman" w:cs="Times New Roman"/>
                <w:color w:val="auto"/>
                <w:sz w:val="18"/>
                <w:szCs w:val="18"/>
              </w:rPr>
              <w:instrText>)</w:instrText>
            </w:r>
            <w:r w:rsidRPr="007809D8">
              <w:rPr>
                <w:rFonts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7809D8">
              <w:rPr>
                <w:rFonts w:hint="eastAsia"/>
                <w:sz w:val="18"/>
                <w:szCs w:val="18"/>
              </w:rPr>
              <w:t>自圧・検知液にて漏れ確認</w:t>
            </w:r>
            <w:r w:rsidRPr="007809D8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  <w:p w14:paraId="7047ECE2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25793B7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 xml:space="preserve">　　　MPa　　　分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7F77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788C39C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□良</w:t>
            </w:r>
            <w:r>
              <w:t xml:space="preserve"> </w:t>
            </w:r>
            <w:r>
              <w:rPr>
                <w:rFonts w:hint="eastAsia"/>
              </w:rPr>
              <w:t>□否</w:t>
            </w:r>
          </w:p>
        </w:tc>
      </w:tr>
      <w:tr w:rsidR="00D477F6" w14:paraId="1E0A957A" w14:textId="77777777" w:rsidTr="00D477F6">
        <w:trPr>
          <w:trHeight w:val="1582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B0F21C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EED2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F8AAF2D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66F36BA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3935CA7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中圧部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中圧部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5FC4" w14:textId="77777777" w:rsidR="00D477F6" w:rsidRPr="00C33185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 w:rsidRPr="00C33185">
              <w:rPr>
                <w:rFonts w:hAnsi="Times New Roman" w:cs="Times New Roman" w:hint="eastAsia"/>
                <w:color w:val="auto"/>
              </w:rPr>
              <w:t>0.15MPa以上</w:t>
            </w:r>
          </w:p>
          <w:p w14:paraId="37A4A7AA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機械式自記圧力計使用の場合</w:t>
            </w:r>
          </w:p>
          <w:p w14:paraId="42C0E6D8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□</w:t>
            </w:r>
            <w:r>
              <w:t>10</w:t>
            </w:r>
            <w:r>
              <w:rPr>
                <w:rFonts w:hAnsi="Times New Roman" w:cs="Times New Roman" w:hint="eastAsia"/>
              </w:rPr>
              <w:t>ℓ</w:t>
            </w:r>
            <w:r>
              <w:rPr>
                <w:rFonts w:hint="eastAsia"/>
              </w:rPr>
              <w:t>以下・</w:t>
            </w:r>
            <w:r>
              <w:t>5</w:t>
            </w:r>
            <w:r>
              <w:rPr>
                <w:rFonts w:hint="eastAsia"/>
              </w:rPr>
              <w:t>分以上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>10</w:t>
            </w:r>
            <w:r>
              <w:rPr>
                <w:rFonts w:hAnsi="Times New Roman" w:cs="Times New Roman" w:hint="eastAsia"/>
              </w:rPr>
              <w:t>ℓ</w:t>
            </w:r>
            <w:r>
              <w:rPr>
                <w:rFonts w:hint="eastAsia"/>
              </w:rPr>
              <w:t>を超え</w:t>
            </w:r>
            <w:r>
              <w:t>50</w:t>
            </w:r>
            <w:r>
              <w:rPr>
                <w:rFonts w:hAnsi="Times New Roman" w:cs="Times New Roman" w:hint="eastAsia"/>
              </w:rPr>
              <w:t>ℓ</w:t>
            </w:r>
            <w:r>
              <w:rPr>
                <w:rFonts w:hint="eastAsia"/>
              </w:rPr>
              <w:t>以下・</w:t>
            </w:r>
            <w:r>
              <w:t>10</w:t>
            </w:r>
            <w:r>
              <w:rPr>
                <w:rFonts w:hint="eastAsia"/>
              </w:rPr>
              <w:t>分以上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>50</w:t>
            </w:r>
            <w:r>
              <w:rPr>
                <w:rFonts w:hAnsi="Times New Roman" w:cs="Times New Roman" w:hint="eastAsia"/>
              </w:rPr>
              <w:t>ℓ</w:t>
            </w:r>
            <w:r>
              <w:rPr>
                <w:rFonts w:hint="eastAsia"/>
              </w:rPr>
              <w:t>超・</w:t>
            </w:r>
            <w:r>
              <w:t>24</w:t>
            </w:r>
            <w:r>
              <w:rPr>
                <w:rFonts w:hint="eastAsia"/>
              </w:rPr>
              <w:t>分以上</w:t>
            </w:r>
          </w:p>
          <w:p w14:paraId="7D64CE3F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電気式ﾀﾞｲﾔﾌﾗﾑ式自記圧力計使用の場合</w:t>
            </w:r>
          </w:p>
          <w:p w14:paraId="1F4948AA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>
              <w:t>10</w:t>
            </w:r>
            <w:r>
              <w:rPr>
                <w:rFonts w:hAnsi="Times New Roman" w:cs="Times New Roman" w:hint="eastAsia"/>
              </w:rPr>
              <w:t>ℓ</w:t>
            </w:r>
            <w:r>
              <w:rPr>
                <w:rFonts w:hint="eastAsia"/>
              </w:rPr>
              <w:t>以下・</w:t>
            </w:r>
            <w:r>
              <w:t>2</w:t>
            </w:r>
            <w:r>
              <w:rPr>
                <w:rFonts w:hint="eastAsia"/>
              </w:rPr>
              <w:t>分以上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>10</w:t>
            </w:r>
            <w:r>
              <w:rPr>
                <w:rFonts w:hAnsi="Times New Roman" w:cs="Times New Roman" w:hint="eastAsia"/>
              </w:rPr>
              <w:t>ℓ</w:t>
            </w:r>
            <w:r>
              <w:rPr>
                <w:rFonts w:hint="eastAsia"/>
              </w:rPr>
              <w:t>を超え</w:t>
            </w:r>
            <w:r>
              <w:t>50</w:t>
            </w:r>
            <w:r>
              <w:rPr>
                <w:rFonts w:eastAsia="Times New Roman" w:hAnsi="Times New Roman" w:cs="Times New Roman"/>
              </w:rPr>
              <w:t></w:t>
            </w:r>
            <w:r>
              <w:rPr>
                <w:rFonts w:hint="eastAsia"/>
              </w:rPr>
              <w:t>以下・</w:t>
            </w:r>
            <w:r>
              <w:t>5</w:t>
            </w:r>
            <w:r>
              <w:rPr>
                <w:rFonts w:hint="eastAsia"/>
              </w:rPr>
              <w:t>分以上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>50</w:t>
            </w:r>
            <w:r>
              <w:rPr>
                <w:rFonts w:hAnsi="Times New Roman" w:cs="Times New Roman" w:hint="eastAsia"/>
              </w:rPr>
              <w:t>ℓ</w:t>
            </w:r>
            <w:r>
              <w:rPr>
                <w:rFonts w:hint="eastAsia"/>
              </w:rPr>
              <w:t>超・</w:t>
            </w:r>
            <w:r>
              <w:t>24</w:t>
            </w:r>
            <w:r>
              <w:rPr>
                <w:rFonts w:hint="eastAsia"/>
              </w:rPr>
              <w:t>分以上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6C4F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8C908A4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MPa　　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  <w:p w14:paraId="235D2B4F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8534439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D6D2655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F646CBD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AAC4AAD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（チャート紙添付）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BBA4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66078E3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□良</w:t>
            </w:r>
            <w:r>
              <w:t xml:space="preserve"> </w:t>
            </w:r>
            <w:r>
              <w:rPr>
                <w:rFonts w:hint="eastAsia"/>
              </w:rPr>
              <w:t>□否</w:t>
            </w:r>
          </w:p>
        </w:tc>
      </w:tr>
      <w:tr w:rsidR="00D477F6" w14:paraId="0E077BE8" w14:textId="77777777" w:rsidTr="00D477F6">
        <w:trPr>
          <w:trHeight w:val="1582"/>
        </w:trPr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2A36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18A2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F1ACF7A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2963FE1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91D7C4C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低圧部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低圧部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361E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8.4KPa以上10KPa以下</w:t>
            </w:r>
          </w:p>
          <w:p w14:paraId="29C6F3D1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機械式自記圧力計使用の場合</w:t>
            </w:r>
          </w:p>
          <w:p w14:paraId="50846760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□</w:t>
            </w:r>
            <w:r>
              <w:t>10</w:t>
            </w:r>
            <w:r>
              <w:rPr>
                <w:rFonts w:hAnsi="Times New Roman" w:cs="Times New Roman" w:hint="eastAsia"/>
              </w:rPr>
              <w:t>ℓ</w:t>
            </w:r>
            <w:r>
              <w:rPr>
                <w:rFonts w:hint="eastAsia"/>
              </w:rPr>
              <w:t>以下・</w:t>
            </w:r>
            <w:r>
              <w:t>5</w:t>
            </w:r>
            <w:r>
              <w:rPr>
                <w:rFonts w:hint="eastAsia"/>
              </w:rPr>
              <w:t>分以上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>10</w:t>
            </w:r>
            <w:r>
              <w:rPr>
                <w:rFonts w:hAnsi="Times New Roman" w:cs="Times New Roman" w:hint="eastAsia"/>
              </w:rPr>
              <w:t>ℓ</w:t>
            </w:r>
            <w:r>
              <w:rPr>
                <w:rFonts w:hint="eastAsia"/>
              </w:rPr>
              <w:t>を超え</w:t>
            </w:r>
            <w:r>
              <w:t>50</w:t>
            </w:r>
            <w:r>
              <w:rPr>
                <w:rFonts w:hAnsi="Times New Roman" w:cs="Times New Roman" w:hint="eastAsia"/>
              </w:rPr>
              <w:t>ℓ</w:t>
            </w:r>
            <w:r>
              <w:rPr>
                <w:rFonts w:hint="eastAsia"/>
              </w:rPr>
              <w:t>以下・</w:t>
            </w:r>
            <w:r>
              <w:t>10</w:t>
            </w:r>
            <w:r>
              <w:rPr>
                <w:rFonts w:hint="eastAsia"/>
              </w:rPr>
              <w:t>分以上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>50</w:t>
            </w:r>
            <w:r>
              <w:rPr>
                <w:rFonts w:hAnsi="Times New Roman" w:cs="Times New Roman" w:hint="eastAsia"/>
              </w:rPr>
              <w:t>ℓ</w:t>
            </w:r>
            <w:r>
              <w:rPr>
                <w:rFonts w:hint="eastAsia"/>
              </w:rPr>
              <w:t>超・</w:t>
            </w:r>
            <w:r>
              <w:t>24</w:t>
            </w:r>
            <w:r>
              <w:rPr>
                <w:rFonts w:hint="eastAsia"/>
              </w:rPr>
              <w:t>分以上</w:t>
            </w:r>
          </w:p>
          <w:p w14:paraId="027EAE89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電気式ﾀﾞｲﾔﾌﾗﾑ式自記圧力計使用の場合</w:t>
            </w:r>
          </w:p>
          <w:p w14:paraId="50FA7D62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>
              <w:t>10</w:t>
            </w:r>
            <w:r>
              <w:rPr>
                <w:rFonts w:hAnsi="Times New Roman" w:cs="Times New Roman" w:hint="eastAsia"/>
              </w:rPr>
              <w:t>ℓ</w:t>
            </w:r>
            <w:r>
              <w:rPr>
                <w:rFonts w:hint="eastAsia"/>
              </w:rPr>
              <w:t>以下・</w:t>
            </w:r>
            <w:r>
              <w:t>2</w:t>
            </w:r>
            <w:r>
              <w:rPr>
                <w:rFonts w:hint="eastAsia"/>
              </w:rPr>
              <w:t>分以上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>10</w:t>
            </w:r>
            <w:r>
              <w:rPr>
                <w:rFonts w:hAnsi="Times New Roman" w:cs="Times New Roman" w:hint="eastAsia"/>
              </w:rPr>
              <w:t>ℓ</w:t>
            </w:r>
            <w:r>
              <w:rPr>
                <w:rFonts w:hint="eastAsia"/>
              </w:rPr>
              <w:t>を超え</w:t>
            </w:r>
            <w:r>
              <w:t>50</w:t>
            </w:r>
            <w:r>
              <w:rPr>
                <w:rFonts w:hAnsi="Times New Roman" w:cs="Times New Roman" w:hint="eastAsia"/>
              </w:rPr>
              <w:t>ℓ</w:t>
            </w:r>
            <w:r>
              <w:rPr>
                <w:rFonts w:hint="eastAsia"/>
              </w:rPr>
              <w:t>以下・</w:t>
            </w:r>
            <w:r>
              <w:t>5</w:t>
            </w:r>
            <w:r>
              <w:rPr>
                <w:rFonts w:hint="eastAsia"/>
              </w:rPr>
              <w:t>分以上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>50</w:t>
            </w:r>
            <w:r>
              <w:rPr>
                <w:rFonts w:hAnsi="Times New Roman" w:cs="Times New Roman" w:hint="eastAsia"/>
              </w:rPr>
              <w:t>ℓ</w:t>
            </w:r>
            <w:r>
              <w:rPr>
                <w:rFonts w:hint="eastAsia"/>
              </w:rPr>
              <w:t>超・</w:t>
            </w:r>
            <w:r>
              <w:t>24</w:t>
            </w:r>
            <w:r>
              <w:rPr>
                <w:rFonts w:hint="eastAsia"/>
              </w:rPr>
              <w:t>分以上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FA9C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1A313A1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  KPa</w:t>
            </w:r>
            <w:r>
              <w:t xml:space="preserve">    </w:t>
            </w:r>
            <w:r>
              <w:rPr>
                <w:rFonts w:hint="eastAsia"/>
              </w:rPr>
              <w:t xml:space="preserve">　分</w:t>
            </w:r>
          </w:p>
          <w:p w14:paraId="7834E2F9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FF46258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D6D956B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00A26B3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07B928B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（チャート紙添付）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BF88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10D807F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□良</w:t>
            </w:r>
            <w:r>
              <w:t xml:space="preserve"> </w:t>
            </w:r>
            <w:r>
              <w:rPr>
                <w:rFonts w:hint="eastAsia"/>
              </w:rPr>
              <w:t>□否</w:t>
            </w:r>
          </w:p>
        </w:tc>
      </w:tr>
    </w:tbl>
    <w:p w14:paraId="502918BF" w14:textId="77777777" w:rsidR="00D477F6" w:rsidRDefault="00D477F6" w:rsidP="00D477F6">
      <w:pPr>
        <w:adjustRightInd/>
        <w:spacing w:line="226" w:lineRule="exact"/>
        <w:rPr>
          <w:rFonts w:hAnsi="Times New Roman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9"/>
        <w:gridCol w:w="1153"/>
        <w:gridCol w:w="2769"/>
        <w:gridCol w:w="1500"/>
        <w:gridCol w:w="3346"/>
      </w:tblGrid>
      <w:tr w:rsidR="00D477F6" w14:paraId="3ED2E8B4" w14:textId="77777777" w:rsidTr="00D477F6">
        <w:trPr>
          <w:trHeight w:val="67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2A55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F0FDBA4" w14:textId="77777777" w:rsidR="00D477F6" w:rsidRPr="00BB14D0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b/>
                <w:color w:val="auto"/>
                <w:sz w:val="24"/>
                <w:szCs w:val="24"/>
              </w:rPr>
            </w:pPr>
            <w:r w:rsidRPr="00BB14D0">
              <w:rPr>
                <w:rFonts w:eastAsia="ＭＳ ゴシック" w:hAnsi="Times New Roman" w:cs="ＭＳ ゴシック" w:hint="eastAsia"/>
                <w:b/>
              </w:rPr>
              <w:t>消費設備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F779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247AF14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46035">
              <w:rPr>
                <w:rFonts w:hint="eastAsia"/>
                <w:sz w:val="18"/>
                <w:szCs w:val="18"/>
              </w:rPr>
              <w:t>工事実施者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46F1B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□供給設備工事実施者</w:t>
            </w:r>
            <w:r>
              <w:t>(</w:t>
            </w:r>
            <w:r>
              <w:rPr>
                <w:rFonts w:hint="eastAsia"/>
              </w:rPr>
              <w:t>□バルク貯槽、□供給管</w:t>
            </w:r>
            <w:r>
              <w:t>)</w:t>
            </w:r>
            <w:r>
              <w:rPr>
                <w:rFonts w:hint="eastAsia"/>
              </w:rPr>
              <w:t>に同じ</w:t>
            </w:r>
          </w:p>
          <w:p w14:paraId="41F7144F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□他事業者　名称：</w:t>
            </w:r>
          </w:p>
        </w:tc>
      </w:tr>
      <w:tr w:rsidR="00D477F6" w14:paraId="6E70BB4F" w14:textId="77777777" w:rsidTr="00D477F6">
        <w:trPr>
          <w:trHeight w:val="1384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0F3E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0F38CCD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規則第</w:t>
            </w:r>
            <w:r>
              <w:t>86</w:t>
            </w:r>
            <w:r>
              <w:rPr>
                <w:rFonts w:hint="eastAsia"/>
              </w:rPr>
              <w:t>条に規定する施設又は建築物の種類</w:t>
            </w:r>
          </w:p>
        </w:tc>
        <w:tc>
          <w:tcPr>
            <w:tcW w:w="8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4EB2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１劇場、映画館、演芸場、公会堂その他これらに類する施設　２キャバレー、ナイトクラブ、遊技場その他これらに類する施設　３貸席及び料理飲食店　４百貨店及びマーケット　５旅館、ホテル、寄宿舎及び共同住宅　６病院、診療所及び助産所　７小学校、中学校、高等学校、高等専門学校、大学、盲学校、ろう学校、養護学校、幼稚園及び各種学校　８図書館、博物館及び美術館　９公衆浴場　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駅及び船舶又は航空機の発着場（旅客の乗降又は待合いの用に供する建築物に限る。）　</w:t>
            </w: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神社、寺院、教会その他これらに類する施設　</w:t>
            </w:r>
            <w:r>
              <w:rPr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床面積千平方メートル以上である事務所</w:t>
            </w:r>
          </w:p>
        </w:tc>
      </w:tr>
      <w:tr w:rsidR="00D477F6" w14:paraId="1C0E69C9" w14:textId="77777777" w:rsidTr="00D477F6">
        <w:trPr>
          <w:trHeight w:val="113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B753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65BE9DC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F275664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燃焼器具</w:t>
            </w:r>
          </w:p>
          <w:p w14:paraId="032A2062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8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1238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2"/>
                <w:sz w:val="18"/>
                <w:szCs w:val="18"/>
              </w:rPr>
              <w:t>風呂釜</w:t>
            </w:r>
            <w:r>
              <w:t>(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2"/>
                <w:sz w:val="18"/>
                <w:szCs w:val="18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2"/>
                <w:sz w:val="18"/>
                <w:szCs w:val="18"/>
              </w:rPr>
              <w:t>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□立消え安全装置付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2"/>
                <w:sz w:val="18"/>
                <w:szCs w:val="18"/>
              </w:rPr>
              <w:t>排気筒</w:t>
            </w:r>
            <w:r>
              <w:t xml:space="preserve">)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2"/>
                <w:sz w:val="18"/>
                <w:szCs w:val="18"/>
              </w:rPr>
              <w:t>ＧＨＰ</w:t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              </w:t>
            </w:r>
          </w:p>
          <w:p w14:paraId="7CAC8DD0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2"/>
                <w:sz w:val="18"/>
                <w:szCs w:val="18"/>
              </w:rPr>
              <w:t>給湯器</w:t>
            </w:r>
            <w:r>
              <w:t>(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2"/>
                <w:sz w:val="18"/>
                <w:szCs w:val="18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2"/>
                <w:sz w:val="18"/>
                <w:szCs w:val="18"/>
              </w:rPr>
              <w:t>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□立消え安全装置付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2"/>
                <w:sz w:val="18"/>
                <w:szCs w:val="18"/>
              </w:rPr>
              <w:t>排気筒</w:t>
            </w:r>
            <w:r>
              <w:t xml:space="preserve">)  </w:t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               </w:t>
            </w:r>
          </w:p>
          <w:p w14:paraId="02C9607E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□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2"/>
                <w:sz w:val="18"/>
                <w:szCs w:val="18"/>
              </w:rPr>
              <w:instrText>瞬間湯沸器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-2"/>
                <w:sz w:val="18"/>
                <w:szCs w:val="18"/>
              </w:rPr>
              <w:t>瞬間湯沸器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instrText>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  <w:spacing w:val="-2"/>
                <w:sz w:val="18"/>
                <w:szCs w:val="18"/>
              </w:rPr>
              <w:instrText>内</w:instrText>
            </w:r>
            <w:r>
              <w:instrText xml:space="preserve"> 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  <w:spacing w:val="-2"/>
                <w:sz w:val="18"/>
                <w:szCs w:val="18"/>
              </w:rPr>
              <w:instrText>外</w:instrText>
            </w:r>
            <w:r>
              <w:instrText xml:space="preserve"> 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  <w:spacing w:val="-2"/>
                <w:sz w:val="18"/>
                <w:szCs w:val="18"/>
              </w:rPr>
              <w:instrText>立消え安全装置付</w:instrText>
            </w:r>
            <w:r>
              <w:instrText xml:space="preserve"> 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  <w:spacing w:val="-2"/>
                <w:sz w:val="18"/>
                <w:szCs w:val="18"/>
              </w:rPr>
              <w:instrText>排気筒</w:instrText>
            </w:r>
            <w: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t>(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2"/>
                <w:sz w:val="18"/>
                <w:szCs w:val="18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2"/>
                <w:sz w:val="18"/>
                <w:szCs w:val="18"/>
              </w:rPr>
              <w:t>外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2"/>
                <w:sz w:val="18"/>
                <w:szCs w:val="18"/>
              </w:rPr>
              <w:t>立消え安全装置付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2"/>
                <w:sz w:val="18"/>
                <w:szCs w:val="18"/>
              </w:rPr>
              <w:t>排気筒</w:t>
            </w:r>
            <w:r>
              <w:t>)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t xml:space="preserve">  </w:t>
            </w:r>
          </w:p>
          <w:p w14:paraId="02877E65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2"/>
                <w:sz w:val="18"/>
                <w:szCs w:val="18"/>
              </w:rPr>
              <w:t>コンロ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instrText>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  <w:spacing w:val="-2"/>
                <w:sz w:val="18"/>
                <w:szCs w:val="18"/>
              </w:rPr>
              <w:instrText>固定式</w:instrText>
            </w:r>
            <w:r>
              <w:instrText xml:space="preserve"> 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  <w:spacing w:val="-2"/>
                <w:sz w:val="18"/>
                <w:szCs w:val="18"/>
              </w:rPr>
              <w:instrText>移動式</w:instrText>
            </w:r>
            <w:r>
              <w:instrText xml:space="preserve"> 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  <w:spacing w:val="-2"/>
                <w:sz w:val="18"/>
                <w:szCs w:val="18"/>
              </w:rPr>
              <w:instrText>立消え安全装置付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  <w:spacing w:val="-2"/>
                <w:sz w:val="18"/>
                <w:szCs w:val="18"/>
              </w:rPr>
              <w:instrText>排気フード</w:instrText>
            </w:r>
            <w: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t>(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2"/>
                <w:sz w:val="18"/>
                <w:szCs w:val="18"/>
              </w:rPr>
              <w:t>固定式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2"/>
                <w:sz w:val="18"/>
                <w:szCs w:val="18"/>
              </w:rPr>
              <w:t>移動式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2"/>
                <w:sz w:val="18"/>
                <w:szCs w:val="18"/>
              </w:rPr>
              <w:t>立消え安全装置付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2"/>
                <w:sz w:val="18"/>
                <w:szCs w:val="18"/>
              </w:rPr>
              <w:t>排気フード</w:t>
            </w:r>
            <w:r>
              <w:t>)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14:paraId="23089A26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2"/>
                <w:sz w:val="18"/>
                <w:szCs w:val="18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 xml:space="preserve">       </w:t>
            </w: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t>)</w:t>
            </w:r>
          </w:p>
        </w:tc>
      </w:tr>
      <w:tr w:rsidR="00D477F6" w14:paraId="725A15EB" w14:textId="77777777" w:rsidTr="00D477F6">
        <w:trPr>
          <w:trHeight w:val="67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08E0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lastRenderedPageBreak/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警報器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警報器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14:paraId="594A76CE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の設置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の設置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14:paraId="18BC9960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4B7DE" w14:textId="77777777" w:rsidR="00D477F6" w:rsidRDefault="00D477F6" w:rsidP="00D477F6">
            <w:pPr>
              <w:suppressAutoHyphens/>
              <w:kinsoku w:val="0"/>
              <w:autoSpaceDE w:val="0"/>
              <w:autoSpaceDN w:val="0"/>
              <w:spacing w:line="226" w:lineRule="exact"/>
            </w:pPr>
            <w:r w:rsidRPr="00846035">
              <w:rPr>
                <w:rFonts w:hint="eastAsia"/>
              </w:rPr>
              <w:t>□要</w:t>
            </w:r>
          </w:p>
          <w:p w14:paraId="4B1E77C5" w14:textId="77777777" w:rsidR="00D477F6" w:rsidRPr="00846035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</w:rPr>
            </w:pPr>
            <w:r w:rsidRPr="00846035">
              <w:rPr>
                <w:rFonts w:hint="eastAsia"/>
              </w:rPr>
              <w:t>□不要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9C47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5A93639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設置個数　　　　　　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E7DF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遮断弁・</w:t>
            </w:r>
          </w:p>
          <w:p w14:paraId="43793492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メータ等</w:t>
            </w:r>
          </w:p>
          <w:p w14:paraId="1BE2A7B9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との連動措置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2026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D6337A2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□有</w:t>
            </w:r>
            <w:r>
              <w:t xml:space="preserve"> </w:t>
            </w:r>
            <w:r>
              <w:rPr>
                <w:rFonts w:hint="eastAsia"/>
              </w:rPr>
              <w:t>□無</w:t>
            </w:r>
            <w:r>
              <w:t xml:space="preserve"> </w:t>
            </w:r>
          </w:p>
        </w:tc>
      </w:tr>
      <w:tr w:rsidR="00D477F6" w14:paraId="16C02877" w14:textId="77777777" w:rsidTr="00D477F6">
        <w:trPr>
          <w:trHeight w:val="226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07D0EF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7E71E58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特監法第</w:t>
            </w:r>
            <w:r>
              <w:t>6</w:t>
            </w:r>
            <w:r>
              <w:rPr>
                <w:rFonts w:hint="eastAsia"/>
              </w:rPr>
              <w:t>条に規定する特定工事の表示</w:t>
            </w:r>
          </w:p>
          <w:p w14:paraId="1883CE51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8EC3AF" w14:textId="77777777" w:rsidR="00D477F6" w:rsidRDefault="00D477F6" w:rsidP="00D477F6">
            <w:pPr>
              <w:suppressAutoHyphens/>
              <w:kinsoku w:val="0"/>
              <w:autoSpaceDE w:val="0"/>
              <w:autoSpaceDN w:val="0"/>
              <w:spacing w:line="226" w:lineRule="exact"/>
            </w:pPr>
            <w:r w:rsidRPr="00846035">
              <w:rPr>
                <w:rFonts w:hint="eastAsia"/>
              </w:rPr>
              <w:t>□要</w:t>
            </w:r>
          </w:p>
          <w:p w14:paraId="66F5C446" w14:textId="77777777" w:rsidR="00D477F6" w:rsidRPr="00846035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</w:rPr>
            </w:pPr>
            <w:r w:rsidRPr="00846035">
              <w:rPr>
                <w:rFonts w:hint="eastAsia"/>
              </w:rPr>
              <w:t>□不要</w:t>
            </w: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9801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特定ガス消費機器の種類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51C0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表示すべき項目</w:t>
            </w:r>
          </w:p>
        </w:tc>
      </w:tr>
      <w:tr w:rsidR="00D477F6" w14:paraId="2C5BA669" w14:textId="77777777" w:rsidTr="00D477F6">
        <w:trPr>
          <w:trHeight w:val="1356"/>
        </w:trPr>
        <w:tc>
          <w:tcPr>
            <w:tcW w:w="10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1E7E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A9A2" w14:textId="77777777" w:rsidR="00D477F6" w:rsidRDefault="00D477F6" w:rsidP="00D477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67DE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□ガスバーナー付ふろがま</w:t>
            </w:r>
          </w:p>
          <w:p w14:paraId="23949C72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□ガスバーナーを使用することができる　ふろがま</w:t>
            </w:r>
          </w:p>
          <w:p w14:paraId="1742915E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□ガス瞬間湯沸器</w:t>
            </w:r>
            <w:r>
              <w:t>(12kw</w:t>
            </w:r>
            <w:r>
              <w:rPr>
                <w:rFonts w:hint="eastAsia"/>
              </w:rPr>
              <w:t>を超えるもの）</w:t>
            </w:r>
          </w:p>
          <w:p w14:paraId="6FCF6F5B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□ガス湯沸器（</w:t>
            </w:r>
            <w:r>
              <w:t>7kw</w:t>
            </w:r>
            <w:r>
              <w:rPr>
                <w:rFonts w:hint="eastAsia"/>
              </w:rPr>
              <w:t>を超えるもの）</w:t>
            </w:r>
          </w:p>
          <w:p w14:paraId="03EFD658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□上記の排気筒、排気扇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B12E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□特定工事業者の氏名、名称、　連絡先</w:t>
            </w:r>
          </w:p>
          <w:p w14:paraId="1FE008EE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□監督者の氏名、資格証番号</w:t>
            </w:r>
          </w:p>
          <w:p w14:paraId="70C3566B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□施工内容</w:t>
            </w:r>
          </w:p>
          <w:p w14:paraId="10D73D69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□施工年月日</w:t>
            </w:r>
          </w:p>
        </w:tc>
      </w:tr>
    </w:tbl>
    <w:p w14:paraId="530BC5A3" w14:textId="77777777" w:rsidR="00D477F6" w:rsidRDefault="00D477F6" w:rsidP="00D477F6">
      <w:pPr>
        <w:adjustRightInd/>
        <w:spacing w:line="226" w:lineRule="exact"/>
        <w:rPr>
          <w:rFonts w:hAnsi="Times New Roman" w:cs="Times New Roman"/>
          <w:spacing w:val="10"/>
        </w:rPr>
      </w:pPr>
      <w:r>
        <w:rPr>
          <w:rFonts w:hint="eastAsia"/>
        </w:rPr>
        <w:t>※届出者が工事を行っていない場合はわかる範囲で記入すること。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07"/>
      </w:tblGrid>
      <w:tr w:rsidR="00D477F6" w14:paraId="611A1403" w14:textId="77777777" w:rsidTr="00D477F6">
        <w:trPr>
          <w:trHeight w:val="226"/>
        </w:trPr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E099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B14D0">
              <w:rPr>
                <w:rFonts w:eastAsia="ＭＳ ゴシック" w:hAnsi="Times New Roman" w:cs="ＭＳ ゴシック" w:hint="eastAsia"/>
                <w:b/>
              </w:rPr>
              <w:t>供給能力計算書</w:t>
            </w:r>
            <w:r>
              <w:rPr>
                <w:rFonts w:hint="eastAsia"/>
              </w:rPr>
              <w:t>:貯蔵設備、調整器、メータ、及び気化装置の容量の算定根拠を記載すること</w:t>
            </w:r>
          </w:p>
        </w:tc>
      </w:tr>
      <w:tr w:rsidR="00D477F6" w14:paraId="56CF1AFD" w14:textId="77777777" w:rsidTr="00D477F6">
        <w:trPr>
          <w:trHeight w:val="636"/>
        </w:trPr>
        <w:tc>
          <w:tcPr>
            <w:tcW w:w="980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07EAD67" w14:textId="77777777" w:rsidR="00D477F6" w:rsidRPr="00846035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77F6" w14:paraId="7B510D4C" w14:textId="77777777" w:rsidTr="00D477F6">
        <w:trPr>
          <w:trHeight w:val="636"/>
        </w:trPr>
        <w:tc>
          <w:tcPr>
            <w:tcW w:w="98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24B3C31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77F6" w14:paraId="6C8639DC" w14:textId="77777777" w:rsidTr="00D477F6">
        <w:trPr>
          <w:trHeight w:val="637"/>
        </w:trPr>
        <w:tc>
          <w:tcPr>
            <w:tcW w:w="98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F781338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77F6" w14:paraId="21997B8C" w14:textId="77777777" w:rsidTr="00D477F6">
        <w:trPr>
          <w:trHeight w:val="636"/>
        </w:trPr>
        <w:tc>
          <w:tcPr>
            <w:tcW w:w="98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466AA20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77F6" w14:paraId="6F2C5EE0" w14:textId="77777777" w:rsidTr="00D477F6">
        <w:trPr>
          <w:trHeight w:val="636"/>
        </w:trPr>
        <w:tc>
          <w:tcPr>
            <w:tcW w:w="98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8256F52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77F6" w14:paraId="0D406F06" w14:textId="77777777" w:rsidTr="00D477F6">
        <w:trPr>
          <w:trHeight w:val="637"/>
        </w:trPr>
        <w:tc>
          <w:tcPr>
            <w:tcW w:w="980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09929" w14:textId="77777777" w:rsidR="00D477F6" w:rsidRDefault="00D477F6" w:rsidP="00D477F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BEFE456" w14:textId="77777777" w:rsidR="00D477F6" w:rsidRPr="00BB14D0" w:rsidRDefault="00D477F6" w:rsidP="00D477F6">
      <w:pPr>
        <w:adjustRightInd/>
        <w:spacing w:line="226" w:lineRule="exact"/>
        <w:rPr>
          <w:b/>
          <w:sz w:val="18"/>
          <w:szCs w:val="18"/>
        </w:rPr>
      </w:pPr>
      <w:r w:rsidRPr="00BB14D0">
        <w:rPr>
          <w:rFonts w:eastAsia="ＭＳ ゴシック" w:hAnsi="Times New Roman" w:cs="ＭＳ ゴシック" w:hint="eastAsia"/>
          <w:b/>
          <w:sz w:val="18"/>
          <w:szCs w:val="18"/>
        </w:rPr>
        <w:t>【参考】</w:t>
      </w:r>
      <w:r w:rsidRPr="00BB14D0">
        <w:rPr>
          <w:rFonts w:eastAsia="ＭＳ ゴシック" w:hAnsi="Times New Roman" w:cs="ＭＳ ゴシック" w:hint="eastAsia"/>
          <w:b/>
          <w:sz w:val="18"/>
          <w:szCs w:val="18"/>
        </w:rPr>
        <w:t>SI</w:t>
      </w:r>
      <w:r w:rsidRPr="00BB14D0">
        <w:rPr>
          <w:rFonts w:eastAsia="ＭＳ ゴシック" w:hAnsi="Times New Roman" w:cs="ＭＳ ゴシック" w:hint="eastAsia"/>
          <w:b/>
          <w:sz w:val="18"/>
          <w:szCs w:val="18"/>
        </w:rPr>
        <w:t>単位への換算　　圧力：１</w:t>
      </w:r>
      <w:r w:rsidRPr="00BB14D0">
        <w:rPr>
          <w:rFonts w:eastAsia="ＭＳ ゴシック" w:hAnsi="Times New Roman" w:cs="ＭＳ ゴシック" w:hint="eastAsia"/>
          <w:b/>
          <w:sz w:val="18"/>
          <w:szCs w:val="18"/>
        </w:rPr>
        <w:t>kg</w:t>
      </w:r>
      <w:r w:rsidRPr="00BB14D0">
        <w:rPr>
          <w:rFonts w:eastAsia="ＭＳ ゴシック" w:hAnsi="Times New Roman" w:cs="ＭＳ ゴシック" w:hint="eastAsia"/>
          <w:b/>
          <w:sz w:val="18"/>
          <w:szCs w:val="18"/>
        </w:rPr>
        <w:t>／</w:t>
      </w:r>
      <w:r w:rsidRPr="00BB14D0">
        <w:rPr>
          <w:rFonts w:eastAsia="ＭＳ ゴシック" w:hAnsi="Times New Roman" w:cs="ＭＳ ゴシック" w:hint="eastAsia"/>
          <w:b/>
          <w:sz w:val="18"/>
          <w:szCs w:val="18"/>
        </w:rPr>
        <w:t>cm2</w:t>
      </w:r>
      <w:r w:rsidRPr="00BB14D0">
        <w:rPr>
          <w:rFonts w:eastAsia="ＭＳ ゴシック" w:hAnsi="Times New Roman" w:cs="ＭＳ ゴシック" w:hint="eastAsia"/>
          <w:b/>
          <w:sz w:val="18"/>
          <w:szCs w:val="18"/>
        </w:rPr>
        <w:t>＝</w:t>
      </w:r>
      <w:r w:rsidRPr="00BB14D0">
        <w:rPr>
          <w:rFonts w:eastAsia="ＭＳ ゴシック" w:hAnsi="Times New Roman" w:cs="ＭＳ ゴシック" w:hint="eastAsia"/>
          <w:b/>
          <w:sz w:val="18"/>
          <w:szCs w:val="18"/>
        </w:rPr>
        <w:t xml:space="preserve">0.1MPa   </w:t>
      </w:r>
      <w:r w:rsidRPr="00BB14D0">
        <w:rPr>
          <w:rFonts w:eastAsia="ＭＳ ゴシック" w:hAnsi="Times New Roman" w:cs="ＭＳ ゴシック" w:hint="eastAsia"/>
          <w:b/>
          <w:sz w:val="18"/>
          <w:szCs w:val="18"/>
        </w:rPr>
        <w:t>水柱</w:t>
      </w:r>
      <w:r w:rsidRPr="00BB14D0">
        <w:rPr>
          <w:rFonts w:eastAsia="ＭＳ ゴシック" w:hAnsi="Times New Roman" w:cs="ＭＳ ゴシック" w:hint="eastAsia"/>
          <w:b/>
          <w:sz w:val="18"/>
          <w:szCs w:val="18"/>
        </w:rPr>
        <w:t>100mm</w:t>
      </w:r>
      <w:r w:rsidRPr="00BB14D0">
        <w:rPr>
          <w:rFonts w:eastAsia="ＭＳ ゴシック" w:hAnsi="Times New Roman" w:cs="ＭＳ ゴシック" w:hint="eastAsia"/>
          <w:b/>
          <w:sz w:val="18"/>
          <w:szCs w:val="18"/>
        </w:rPr>
        <w:t>＝</w:t>
      </w:r>
      <w:r w:rsidRPr="00BB14D0">
        <w:rPr>
          <w:rFonts w:eastAsia="ＭＳ ゴシック" w:hAnsi="Times New Roman" w:cs="ＭＳ ゴシック" w:hint="eastAsia"/>
          <w:b/>
          <w:sz w:val="18"/>
          <w:szCs w:val="18"/>
        </w:rPr>
        <w:t>1KPa</w:t>
      </w:r>
      <w:r w:rsidRPr="00BB14D0">
        <w:rPr>
          <w:rFonts w:eastAsia="ＭＳ ゴシック" w:hAnsi="Times New Roman" w:cs="ＭＳ ゴシック" w:hint="eastAsia"/>
          <w:b/>
          <w:sz w:val="18"/>
          <w:szCs w:val="18"/>
        </w:rPr>
        <w:t xml:space="preserve">　消費量：</w:t>
      </w:r>
      <w:r w:rsidRPr="00BB14D0">
        <w:rPr>
          <w:rFonts w:eastAsia="ＭＳ ゴシック" w:hAnsi="Times New Roman" w:cs="ＭＳ ゴシック" w:hint="eastAsia"/>
          <w:b/>
          <w:sz w:val="18"/>
          <w:szCs w:val="18"/>
        </w:rPr>
        <w:t>1kg/h</w:t>
      </w:r>
      <w:r w:rsidRPr="00BB14D0">
        <w:rPr>
          <w:rFonts w:eastAsia="ＭＳ ゴシック" w:hAnsi="Times New Roman" w:cs="ＭＳ ゴシック" w:hint="eastAsia"/>
          <w:b/>
          <w:sz w:val="18"/>
          <w:szCs w:val="18"/>
        </w:rPr>
        <w:t>＝</w:t>
      </w:r>
      <w:r w:rsidRPr="00BB14D0">
        <w:rPr>
          <w:rFonts w:eastAsia="ＭＳ ゴシック" w:hAnsi="Times New Roman" w:cs="ＭＳ ゴシック" w:hint="eastAsia"/>
          <w:b/>
          <w:sz w:val="18"/>
          <w:szCs w:val="18"/>
        </w:rPr>
        <w:t>14kw</w:t>
      </w:r>
    </w:p>
    <w:p w14:paraId="3D17A90F" w14:textId="77777777" w:rsidR="00D477F6" w:rsidRDefault="00D477F6" w:rsidP="00D477F6">
      <w:pPr>
        <w:adjustRightInd/>
        <w:spacing w:line="226" w:lineRule="exact"/>
        <w:rPr>
          <w:rFonts w:hAnsi="Times New Roman" w:cs="Times New Roman"/>
          <w:spacing w:val="10"/>
        </w:rPr>
      </w:pPr>
    </w:p>
    <w:p w14:paraId="4FBD7AFE" w14:textId="77777777" w:rsidR="00FD1FA7" w:rsidRDefault="00FD1FA7"/>
    <w:sectPr w:rsidR="00FD1FA7" w:rsidSect="00766EEC">
      <w:headerReference w:type="default" r:id="rId6"/>
      <w:footerReference w:type="default" r:id="rId7"/>
      <w:pgSz w:w="11906" w:h="16838"/>
      <w:pgMar w:top="566" w:right="850" w:bottom="454" w:left="1134" w:header="340" w:footer="720" w:gutter="0"/>
      <w:pgNumType w:start="1"/>
      <w:cols w:space="720"/>
      <w:noEndnote/>
      <w:docGrid w:type="linesAndChars" w:linePitch="22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B496D" w14:textId="77777777" w:rsidR="00766EEC" w:rsidRDefault="00766EEC">
      <w:r>
        <w:separator/>
      </w:r>
    </w:p>
  </w:endnote>
  <w:endnote w:type="continuationSeparator" w:id="0">
    <w:p w14:paraId="162BDA0A" w14:textId="77777777" w:rsidR="00766EEC" w:rsidRDefault="0076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C6316" w14:textId="77777777" w:rsidR="00D477F6" w:rsidRDefault="00D477F6">
    <w:pPr>
      <w:framePr w:wrap="auto" w:vAnchor="text" w:hAnchor="margin" w:xAlign="center" w:y="1"/>
      <w:adjustRightInd/>
      <w:jc w:val="center"/>
      <w:rPr>
        <w:rFonts w:hAnsi="Times New Roman"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A2781" w14:textId="77777777" w:rsidR="00766EEC" w:rsidRDefault="00766EEC">
      <w:r>
        <w:separator/>
      </w:r>
    </w:p>
  </w:footnote>
  <w:footnote w:type="continuationSeparator" w:id="0">
    <w:p w14:paraId="0C318066" w14:textId="77777777" w:rsidR="00766EEC" w:rsidRDefault="00766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4ED27" w14:textId="77777777" w:rsidR="00D477F6" w:rsidRDefault="00D477F6" w:rsidP="00BA53C1">
    <w:pPr>
      <w:adjustRightInd/>
      <w:spacing w:line="252" w:lineRule="exact"/>
      <w:ind w:firstLineChars="4100" w:firstLine="9430"/>
      <w:jc w:val="right"/>
      <w:rPr>
        <w:rFonts w:hAnsi="Times New Roman" w:cs="Times New Roman"/>
        <w:spacing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7F6"/>
    <w:rsid w:val="000D58CF"/>
    <w:rsid w:val="001A533F"/>
    <w:rsid w:val="001D0420"/>
    <w:rsid w:val="003735EA"/>
    <w:rsid w:val="005E0D81"/>
    <w:rsid w:val="006609F2"/>
    <w:rsid w:val="00691138"/>
    <w:rsid w:val="006D70B0"/>
    <w:rsid w:val="00760372"/>
    <w:rsid w:val="00766EEC"/>
    <w:rsid w:val="00802F48"/>
    <w:rsid w:val="00995504"/>
    <w:rsid w:val="00BA53C1"/>
    <w:rsid w:val="00BB14D0"/>
    <w:rsid w:val="00BF0402"/>
    <w:rsid w:val="00C13BED"/>
    <w:rsid w:val="00C159D8"/>
    <w:rsid w:val="00D477F6"/>
    <w:rsid w:val="00EA162E"/>
    <w:rsid w:val="00ED5708"/>
    <w:rsid w:val="00F5228E"/>
    <w:rsid w:val="00FD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7DE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77F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2F4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02F4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966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2024-03-27T09:57:00Z</dcterms:created>
  <dcterms:modified xsi:type="dcterms:W3CDTF">2024-03-27T09:57:00Z</dcterms:modified>
</cp:coreProperties>
</file>