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17" w:rsidRDefault="00985E5B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</w:t>
      </w:r>
      <w:r>
        <w:rPr>
          <w:rFonts w:ascii="ＭＳ ゴシック" w:eastAsia="ＭＳ ゴシック" w:hAnsi="ＭＳ ゴシック" w:hint="eastAsia"/>
          <w:b/>
          <w:sz w:val="20"/>
        </w:rPr>
        <w:t>1</w:t>
      </w:r>
      <w:r>
        <w:rPr>
          <w:rFonts w:ascii="ＭＳ 明朝" w:hAnsi="ＭＳ 明朝" w:hint="eastAsia"/>
          <w:sz w:val="20"/>
        </w:rPr>
        <w:t>（第</w:t>
      </w:r>
      <w:r>
        <w:rPr>
          <w:rFonts w:ascii="ＭＳ 明朝" w:hAnsi="ＭＳ 明朝" w:hint="eastAsia"/>
          <w:sz w:val="20"/>
        </w:rPr>
        <w:t>1</w:t>
      </w:r>
      <w:r>
        <w:rPr>
          <w:rFonts w:ascii="ＭＳ 明朝" w:hAnsi="ＭＳ 明朝" w:hint="eastAsia"/>
          <w:sz w:val="20"/>
        </w:rPr>
        <w:t>条の</w:t>
      </w:r>
      <w:r>
        <w:rPr>
          <w:rFonts w:ascii="ＭＳ 明朝" w:hAnsi="ＭＳ 明朝" w:hint="eastAsia"/>
          <w:sz w:val="20"/>
        </w:rPr>
        <w:t>5</w:t>
      </w:r>
      <w:r>
        <w:rPr>
          <w:rFonts w:ascii="ＭＳ 明朝" w:hAnsi="ＭＳ 明朝" w:hint="eastAsia"/>
          <w:sz w:val="20"/>
        </w:rPr>
        <w:t>関係</w:t>
      </w:r>
      <w:r>
        <w:rPr>
          <w:rFonts w:ascii="ＭＳ 明朝" w:hAnsi="ＭＳ 明朝" w:hint="eastAsia"/>
          <w:sz w:val="18"/>
        </w:rPr>
        <w:t>）</w:t>
      </w:r>
    </w:p>
    <w:p w:rsidR="00CA2617" w:rsidRDefault="00CA2617">
      <w:pPr>
        <w:rPr>
          <w:rFonts w:hint="eastAsia"/>
        </w:rPr>
      </w:pPr>
    </w:p>
    <w:p w:rsidR="00CA2617" w:rsidRDefault="00985E5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圧縮アセチレンガス等の貯蔵又は取扱いの開始（廃止）届出書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6"/>
        <w:gridCol w:w="119"/>
        <w:gridCol w:w="741"/>
        <w:gridCol w:w="215"/>
        <w:gridCol w:w="919"/>
        <w:gridCol w:w="515"/>
        <w:gridCol w:w="71"/>
        <w:gridCol w:w="1290"/>
        <w:gridCol w:w="1029"/>
        <w:gridCol w:w="691"/>
        <w:gridCol w:w="1699"/>
      </w:tblGrid>
      <w:tr w:rsidR="00CA2617">
        <w:trPr>
          <w:trHeight w:val="2625"/>
        </w:trPr>
        <w:tc>
          <w:tcPr>
            <w:tcW w:w="9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17" w:rsidRDefault="00CA2617">
            <w:pPr>
              <w:jc w:val="right"/>
              <w:rPr>
                <w:rFonts w:hint="eastAsia"/>
              </w:rPr>
            </w:pPr>
          </w:p>
          <w:p w:rsidR="00CA2617" w:rsidRDefault="00985E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CA2617" w:rsidRDefault="00985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津山圏域消防組合　消防長　殿</w:t>
            </w:r>
          </w:p>
          <w:p w:rsidR="00CA2617" w:rsidRDefault="00985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CA2617" w:rsidRDefault="00CA2617">
            <w:pPr>
              <w:rPr>
                <w:rFonts w:hint="eastAsia"/>
              </w:rPr>
            </w:pPr>
          </w:p>
          <w:p w:rsidR="00CA2617" w:rsidRDefault="00985E5B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住　所　　　　　　　　（電話　　　　　）　</w:t>
            </w:r>
          </w:p>
          <w:p w:rsidR="00CA2617" w:rsidRDefault="00985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CA2617" w:rsidRDefault="00985E5B" w:rsidP="00D37D9F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 w:rsidR="00D37D9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CA2617">
        <w:trPr>
          <w:cantSplit/>
          <w:trHeight w:val="457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事業所の所在地</w:t>
            </w:r>
          </w:p>
          <w:p w:rsidR="00CA2617" w:rsidRDefault="00985E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CA2617">
            <w:pPr>
              <w:rPr>
                <w:rFonts w:hint="eastAsia"/>
              </w:rPr>
            </w:pPr>
          </w:p>
        </w:tc>
      </w:tr>
      <w:tr w:rsidR="00CA2617">
        <w:trPr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CA2617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CA2617">
            <w:pPr>
              <w:rPr>
                <w:rFonts w:hint="eastAsia"/>
              </w:rPr>
            </w:pPr>
          </w:p>
        </w:tc>
      </w:tr>
      <w:tr w:rsidR="00CA2617">
        <w:trPr>
          <w:trHeight w:val="79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rPr>
                <w:rFonts w:hint="eastAsia"/>
              </w:rPr>
            </w:pPr>
            <w:r>
              <w:rPr>
                <w:rFonts w:hint="eastAsia"/>
              </w:rPr>
              <w:t>貯蔵し、又は取</w:t>
            </w:r>
          </w:p>
          <w:p w:rsidR="00CA2617" w:rsidRDefault="00985E5B">
            <w:pPr>
              <w:rPr>
                <w:rFonts w:hint="eastAsia"/>
              </w:rPr>
            </w:pPr>
            <w:r>
              <w:rPr>
                <w:rFonts w:hint="eastAsia"/>
              </w:rPr>
              <w:t>り扱う倉庫、施</w:t>
            </w:r>
          </w:p>
          <w:p w:rsidR="00CA2617" w:rsidRDefault="00985E5B">
            <w:pPr>
              <w:rPr>
                <w:rFonts w:hint="eastAsia"/>
              </w:rPr>
            </w:pPr>
            <w:r>
              <w:rPr>
                <w:rFonts w:hint="eastAsia"/>
              </w:rPr>
              <w:t>設等の名称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rPr>
                <w:rFonts w:hint="eastAsia"/>
              </w:rPr>
            </w:pPr>
            <w:r>
              <w:rPr>
                <w:rFonts w:hint="eastAsia"/>
              </w:rPr>
              <w:t>貯蔵し、又は取り扱う倉庫、施設等の構造等の概要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貯蔵し、又は取</w:t>
            </w:r>
          </w:p>
          <w:p w:rsidR="00CA2617" w:rsidRDefault="00985E5B">
            <w:pPr>
              <w:rPr>
                <w:rFonts w:hint="eastAsia"/>
              </w:rPr>
            </w:pPr>
            <w:r>
              <w:rPr>
                <w:rFonts w:hint="eastAsia"/>
              </w:rPr>
              <w:t>り扱う物質の名称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最大貯蔵数量</w:t>
            </w:r>
          </w:p>
          <w:p w:rsidR="00CA2617" w:rsidRDefault="00985E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又は最大取扱</w:t>
            </w:r>
          </w:p>
          <w:p w:rsidR="00CA2617" w:rsidRDefault="00985E5B">
            <w:pPr>
              <w:rPr>
                <w:rFonts w:hint="eastAsia"/>
              </w:rPr>
            </w:pPr>
            <w:r>
              <w:rPr>
                <w:rFonts w:hint="eastAsia"/>
              </w:rPr>
              <w:t>数量（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消火設備の</w:t>
            </w:r>
          </w:p>
          <w:p w:rsidR="00CA2617" w:rsidRDefault="00985E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　　　要</w:t>
            </w:r>
          </w:p>
        </w:tc>
      </w:tr>
      <w:tr w:rsidR="00CA2617">
        <w:trPr>
          <w:trHeight w:val="10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17" w:rsidRDefault="00CA2617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17" w:rsidRDefault="00CA2617">
            <w:pPr>
              <w:rPr>
                <w:rFonts w:hint="eastAsia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17" w:rsidRDefault="00CA2617">
            <w:pPr>
              <w:rPr>
                <w:rFonts w:hint="eastAsia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17" w:rsidRDefault="00CA2617">
            <w:pPr>
              <w:rPr>
                <w:rFonts w:hint="eastAsi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17" w:rsidRDefault="00CA2617">
            <w:pPr>
              <w:rPr>
                <w:rFonts w:hint="eastAsia"/>
              </w:rPr>
            </w:pPr>
          </w:p>
        </w:tc>
      </w:tr>
      <w:tr w:rsidR="00CA2617">
        <w:trPr>
          <w:cantSplit/>
          <w:trHeight w:val="321"/>
        </w:trPr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rPr>
                <w:rFonts w:hint="eastAsia"/>
              </w:rPr>
            </w:pPr>
            <w:r>
              <w:rPr>
                <w:rFonts w:hint="eastAsia"/>
              </w:rPr>
              <w:t>物質に対する処理剤の種類及び保有量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　有　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　象　物　質</w:t>
            </w:r>
          </w:p>
        </w:tc>
      </w:tr>
      <w:tr w:rsidR="00CA2617">
        <w:trPr>
          <w:cantSplit/>
          <w:trHeight w:val="8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CA2617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CA2617">
            <w:pPr>
              <w:rPr>
                <w:rFonts w:hint="eastAsia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CA2617">
            <w:pPr>
              <w:rPr>
                <w:rFonts w:hint="eastAsia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CA2617">
            <w:pPr>
              <w:rPr>
                <w:rFonts w:hint="eastAsia"/>
              </w:rPr>
            </w:pPr>
          </w:p>
        </w:tc>
      </w:tr>
      <w:tr w:rsidR="00CA2617">
        <w:trPr>
          <w:cantSplit/>
          <w:trHeight w:val="572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)</w:t>
            </w:r>
          </w:p>
          <w:p w:rsidR="00CA2617" w:rsidRDefault="00985E5B">
            <w:pPr>
              <w:rPr>
                <w:rFonts w:hint="eastAsia"/>
              </w:rPr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CA2617">
            <w:pPr>
              <w:rPr>
                <w:rFonts w:hint="eastAsia"/>
              </w:rPr>
            </w:pPr>
          </w:p>
        </w:tc>
      </w:tr>
      <w:tr w:rsidR="00CA2617">
        <w:trPr>
          <w:cantSplit/>
          <w:trHeight w:val="405"/>
        </w:trPr>
        <w:tc>
          <w:tcPr>
            <w:tcW w:w="2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昼　　　間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）</w:t>
            </w:r>
          </w:p>
        </w:tc>
      </w:tr>
      <w:tr w:rsidR="00CA2617">
        <w:trPr>
          <w:cantSplit/>
          <w:trHeight w:val="40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CA2617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）</w:t>
            </w:r>
          </w:p>
        </w:tc>
      </w:tr>
      <w:tr w:rsidR="00CA2617">
        <w:trPr>
          <w:trHeight w:val="129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1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617" w:rsidRDefault="00CA2617">
            <w:pPr>
              <w:rPr>
                <w:rFonts w:hint="eastAsia"/>
              </w:rPr>
            </w:pPr>
          </w:p>
        </w:tc>
      </w:tr>
      <w:tr w:rsidR="00CA2617">
        <w:trPr>
          <w:trHeight w:val="483"/>
        </w:trPr>
        <w:tc>
          <w:tcPr>
            <w:tcW w:w="28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1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17" w:rsidRDefault="00985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過　　欄</w:t>
            </w:r>
          </w:p>
        </w:tc>
      </w:tr>
      <w:tr w:rsidR="00CA2617">
        <w:trPr>
          <w:trHeight w:val="143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17" w:rsidRDefault="00CA2617">
            <w:pPr>
              <w:rPr>
                <w:rFonts w:hint="eastAsia"/>
              </w:rPr>
            </w:pPr>
          </w:p>
        </w:tc>
        <w:tc>
          <w:tcPr>
            <w:tcW w:w="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17" w:rsidRDefault="00CA2617">
            <w:pPr>
              <w:rPr>
                <w:rFonts w:hint="eastAsia"/>
              </w:rPr>
            </w:pPr>
          </w:p>
        </w:tc>
      </w:tr>
    </w:tbl>
    <w:p w:rsidR="00CA2617" w:rsidRDefault="00985E5B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</w:t>
      </w:r>
      <w:r w:rsidR="00D37D9F" w:rsidRPr="00D37D9F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Ａ４とすること。</w:t>
      </w:r>
    </w:p>
    <w:p w:rsidR="00CA2617" w:rsidRDefault="00985E5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:rsidR="00CA2617" w:rsidRDefault="00985E5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「処理剤」とは、消石灰等の化学処理剤及び乾燥砂等の吸着剤をいう。</w:t>
      </w:r>
    </w:p>
    <w:p w:rsidR="00CA2617" w:rsidRDefault="00985E5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</w:t>
      </w:r>
    </w:p>
    <w:p w:rsidR="00CA2617" w:rsidRDefault="00985E5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貯蔵又は取扱いを開始しようとするときは、倉庫、施設等の位置及び倉庫、施設等内に</w:t>
      </w:r>
    </w:p>
    <w:p w:rsidR="00CA2617" w:rsidRDefault="00985E5B">
      <w:pPr>
        <w:rPr>
          <w:rFonts w:hint="eastAsia"/>
        </w:rPr>
      </w:pPr>
      <w:r>
        <w:rPr>
          <w:rFonts w:hint="eastAsia"/>
          <w:sz w:val="20"/>
        </w:rPr>
        <w:t xml:space="preserve">　　　　おける物質の貯蔵又は取扱場所を示す見取図を添付すること。</w:t>
      </w:r>
      <w:bookmarkStart w:id="0" w:name="_GoBack"/>
      <w:bookmarkEnd w:id="0"/>
    </w:p>
    <w:sectPr w:rsidR="00CA2617">
      <w:pgSz w:w="11906" w:h="16838"/>
      <w:pgMar w:top="1134" w:right="1134" w:bottom="1134" w:left="170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5B" w:rsidRDefault="00985E5B">
      <w:pPr>
        <w:rPr>
          <w:rFonts w:hint="eastAsia"/>
        </w:rPr>
      </w:pPr>
      <w:r>
        <w:separator/>
      </w:r>
    </w:p>
  </w:endnote>
  <w:endnote w:type="continuationSeparator" w:id="0">
    <w:p w:rsidR="00985E5B" w:rsidRDefault="00985E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5B" w:rsidRDefault="00985E5B">
      <w:pPr>
        <w:rPr>
          <w:rFonts w:hint="eastAsia"/>
        </w:rPr>
      </w:pPr>
      <w:r>
        <w:separator/>
      </w:r>
    </w:p>
  </w:footnote>
  <w:footnote w:type="continuationSeparator" w:id="0">
    <w:p w:rsidR="00985E5B" w:rsidRDefault="00985E5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A2617"/>
    <w:rsid w:val="00985E5B"/>
    <w:rsid w:val="00CA2617"/>
    <w:rsid w:val="00D3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102C4"/>
  <w15:docId w15:val="{20C7A5D6-960B-4175-9009-391FC5BD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Ｐ明朝" w:eastAsia="ＭＳ 明朝" w:hAnsi="ＭＳ Ｐ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Ｐ明朝" w:eastAsia="ＭＳ 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8</cp:revision>
  <dcterms:created xsi:type="dcterms:W3CDTF">2011-01-19T06:08:00Z</dcterms:created>
  <dcterms:modified xsi:type="dcterms:W3CDTF">2021-07-30T09:50:00Z</dcterms:modified>
</cp:coreProperties>
</file>