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5" w:rsidRDefault="00D72A85" w:rsidP="00D72A85">
      <w:pPr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D72A85" w:rsidRDefault="00D72A85" w:rsidP="00D72A85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D72A85" w:rsidRDefault="00D72A85" w:rsidP="00D72A85">
      <w:pPr>
        <w:rPr>
          <w:rFonts w:ascii="ＭＳ 明朝" w:hAnsi="ＭＳ 明朝" w:hint="eastAsia"/>
          <w:sz w:val="20"/>
        </w:rPr>
      </w:pPr>
    </w:p>
    <w:p w:rsidR="00D72A85" w:rsidRDefault="00D72A85" w:rsidP="00D72A85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72A85" w:rsidRDefault="00D72A85" w:rsidP="00D72A85">
      <w:pPr>
        <w:jc w:val="center"/>
        <w:rPr>
          <w:rFonts w:hint="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35"/>
        <w:gridCol w:w="1620"/>
        <w:gridCol w:w="1182"/>
        <w:gridCol w:w="1217"/>
        <w:gridCol w:w="1151"/>
        <w:gridCol w:w="912"/>
        <w:gridCol w:w="270"/>
        <w:gridCol w:w="67"/>
        <w:gridCol w:w="576"/>
        <w:gridCol w:w="913"/>
        <w:gridCol w:w="913"/>
      </w:tblGrid>
      <w:tr w:rsidR="00D72A85" w:rsidTr="00D72A85">
        <w:trPr>
          <w:trHeight w:val="57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cantSplit/>
          <w:trHeight w:val="60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㎡</w:t>
            </w:r>
          </w:p>
        </w:tc>
      </w:tr>
      <w:tr w:rsidR="00D72A85" w:rsidTr="00D72A85">
        <w:trPr>
          <w:cantSplit/>
          <w:trHeight w:val="582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間口　　　　　　　　　　　ｍ　</w:t>
            </w:r>
            <w:r>
              <w:rPr>
                <w:rFonts w:hint="eastAsia"/>
                <w:sz w:val="20"/>
              </w:rPr>
              <w:t>奥行　　　　　　　　　　ｍ</w:t>
            </w:r>
          </w:p>
        </w:tc>
      </w:tr>
      <w:tr w:rsidR="00D72A85" w:rsidTr="00D72A85">
        <w:trPr>
          <w:cantSplit/>
          <w:trHeight w:val="5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 w:rsidP="00D72A85">
            <w:pPr>
              <w:ind w:firstLineChars="100" w:firstLine="290"/>
              <w:rPr>
                <w:sz w:val="20"/>
              </w:rPr>
            </w:pPr>
            <w:r w:rsidRPr="00DB7760">
              <w:rPr>
                <w:rFonts w:hint="eastAsia"/>
                <w:spacing w:val="45"/>
                <w:kern w:val="0"/>
                <w:sz w:val="20"/>
                <w:fitText w:val="6000" w:id="-240859904"/>
              </w:rPr>
              <w:t>有（容器詰替・移動貯蔵タンクに注入）・無</w:t>
            </w:r>
          </w:p>
        </w:tc>
      </w:tr>
      <w:tr w:rsidR="00D72A85" w:rsidTr="00D72A85">
        <w:trPr>
          <w:cantSplit/>
          <w:trHeight w:val="58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）</w:t>
            </w:r>
          </w:p>
        </w:tc>
      </w:tr>
      <w:tr w:rsidR="00D72A85" w:rsidTr="00D72A85">
        <w:trPr>
          <w:cantSplit/>
          <w:trHeight w:val="127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D72A85" w:rsidRDefault="00D72A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D72A85" w:rsidTr="00D72A85">
        <w:trPr>
          <w:cantSplit/>
          <w:trHeight w:val="44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28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D72A85" w:rsidTr="00D72A85">
        <w:trPr>
          <w:cantSplit/>
          <w:trHeight w:val="59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285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D72A85" w:rsidTr="00D72A85">
        <w:trPr>
          <w:cantSplit/>
          <w:trHeight w:val="555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trHeight w:val="105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D72A85" w:rsidTr="00D72A85">
        <w:trPr>
          <w:cantSplit/>
          <w:trHeight w:val="46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D72A85" w:rsidRDefault="00D72A85">
            <w:pPr>
              <w:jc w:val="center"/>
              <w:rPr>
                <w:rFonts w:hint="eastAsia"/>
                <w:sz w:val="20"/>
              </w:rPr>
            </w:pP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</w:tr>
      <w:tr w:rsidR="00D72A85" w:rsidTr="00D72A85">
        <w:trPr>
          <w:cantSplit/>
          <w:trHeight w:val="465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D72A85" w:rsidTr="00D72A85">
        <w:trPr>
          <w:trHeight w:val="522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trHeight w:val="643"/>
        </w:trPr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有（網入りガラス・その他（　　　　））・無</w:t>
            </w:r>
          </w:p>
        </w:tc>
      </w:tr>
    </w:tbl>
    <w:p w:rsidR="00D72A85" w:rsidRDefault="00D72A85" w:rsidP="00D72A85">
      <w:pPr>
        <w:rPr>
          <w:rFonts w:hint="eastAsia"/>
        </w:rPr>
      </w:pPr>
    </w:p>
    <w:p w:rsidR="00D72A85" w:rsidRDefault="00D72A85" w:rsidP="00D72A85">
      <w:pPr>
        <w:rPr>
          <w:rFonts w:hint="eastAsia"/>
        </w:rPr>
      </w:pPr>
      <w:r>
        <w:rPr>
          <w:rFonts w:hint="eastAsia"/>
        </w:rPr>
        <w:br w:type="page"/>
      </w:r>
    </w:p>
    <w:p w:rsidR="00D72A85" w:rsidRDefault="00D72A85" w:rsidP="00D72A85">
      <w:pPr>
        <w:jc w:val="center"/>
        <w:rPr>
          <w:rFonts w:hint="eastAsia"/>
        </w:rPr>
      </w:pPr>
      <w:r>
        <w:rPr>
          <w:rFonts w:hint="eastAsia"/>
        </w:rPr>
        <w:lastRenderedPageBreak/>
        <w:br/>
      </w:r>
      <w:r>
        <w:rPr>
          <w:rFonts w:hint="eastAsia"/>
        </w:rPr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517"/>
        <w:gridCol w:w="2438"/>
        <w:gridCol w:w="1576"/>
        <w:gridCol w:w="197"/>
        <w:gridCol w:w="985"/>
        <w:gridCol w:w="985"/>
        <w:gridCol w:w="841"/>
        <w:gridCol w:w="735"/>
        <w:gridCol w:w="1092"/>
      </w:tblGrid>
      <w:tr w:rsidR="00D72A85" w:rsidTr="00D72A85">
        <w:trPr>
          <w:cantSplit/>
          <w:trHeight w:val="63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2A85" w:rsidRDefault="00D72A8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D72A85" w:rsidTr="00D72A85">
        <w:trPr>
          <w:trHeight w:val="60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D72A85" w:rsidTr="00D72A85">
        <w:trPr>
          <w:trHeight w:val="587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附随設備の概要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63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794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地盤面を高くし傾斜を設ける措置</w:t>
            </w:r>
          </w:p>
          <w:p w:rsidR="00D72A85" w:rsidRDefault="00D72A8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　　　）</w:t>
            </w:r>
          </w:p>
        </w:tc>
      </w:tr>
      <w:tr w:rsidR="00D72A85" w:rsidTr="00D72A85">
        <w:trPr>
          <w:trHeight w:val="743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D72A85" w:rsidRDefault="00D72A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）</w:t>
            </w:r>
          </w:p>
        </w:tc>
      </w:tr>
      <w:tr w:rsidR="00D72A85" w:rsidTr="00D72A85">
        <w:trPr>
          <w:cantSplit/>
          <w:trHeight w:val="630"/>
        </w:trPr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</w:t>
            </w:r>
          </w:p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回収設備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</w:tr>
      <w:tr w:rsidR="00D72A85" w:rsidTr="00D72A85">
        <w:trPr>
          <w:cantSplit/>
          <w:trHeight w:val="630"/>
        </w:trPr>
        <w:tc>
          <w:tcPr>
            <w:tcW w:w="5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簡易タンク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</w:tc>
      </w:tr>
      <w:tr w:rsidR="00D72A85" w:rsidTr="00D72A85">
        <w:trPr>
          <w:trHeight w:val="802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5" w:rsidRDefault="00D72A8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5" w:rsidRDefault="00D72A85">
            <w:pPr>
              <w:rPr>
                <w:sz w:val="20"/>
              </w:rPr>
            </w:pPr>
          </w:p>
          <w:p w:rsidR="00D72A85" w:rsidRDefault="00D72A85">
            <w:pPr>
              <w:wordWrap w:val="0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電話　　　　　　　　　</w:t>
            </w:r>
          </w:p>
        </w:tc>
      </w:tr>
    </w:tbl>
    <w:p w:rsidR="00D72A85" w:rsidRDefault="00D72A85" w:rsidP="00D72A8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この様式の大きさは、日本工業規格Ａ４とすること。</w:t>
      </w:r>
    </w:p>
    <w:p w:rsidR="00D72A85" w:rsidRDefault="00D72A85" w:rsidP="00D72A85">
      <w:pPr>
        <w:ind w:leftChars="273" w:left="801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２　建築物の一部に給油取扱所を設ける場合の建築物の構造の欄は、該当する場合のみ記入すること。</w:t>
      </w:r>
    </w:p>
    <w:p w:rsidR="00D72A85" w:rsidRDefault="00D72A85" w:rsidP="00D72A85">
      <w:pPr>
        <w:ind w:leftChars="273" w:left="801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３　建築物の用途別面積の欄中「用途」とは、第２５条の４第１項各号又は第２７条の３第３項各号に定める用途をいう。</w:t>
      </w:r>
    </w:p>
    <w:p w:rsidR="00D72A85" w:rsidRDefault="00D72A85" w:rsidP="00D72A85">
      <w:pPr>
        <w:ind w:leftChars="273" w:left="801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４　専用タンク、廃油タンク等又は簡易タンクにあっては、構造設備明細書（様式第４のホ又は様式第４のヘ）を添付すること。</w:t>
      </w:r>
    </w:p>
    <w:p w:rsidR="00CF0567" w:rsidRPr="00D72A85" w:rsidRDefault="00CF0567" w:rsidP="00D72A85"/>
    <w:sectPr w:rsidR="00CF0567" w:rsidRPr="00D72A85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60" w:rsidRDefault="00DB7760" w:rsidP="005B6D87">
      <w:r>
        <w:separator/>
      </w:r>
    </w:p>
  </w:endnote>
  <w:endnote w:type="continuationSeparator" w:id="0">
    <w:p w:rsidR="00DB7760" w:rsidRDefault="00DB7760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60" w:rsidRDefault="00DB7760" w:rsidP="005B6D87">
      <w:r>
        <w:separator/>
      </w:r>
    </w:p>
  </w:footnote>
  <w:footnote w:type="continuationSeparator" w:id="0">
    <w:p w:rsidR="00DB7760" w:rsidRDefault="00DB7760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33B06"/>
    <w:rsid w:val="000631A1"/>
    <w:rsid w:val="00074E53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E5BCE"/>
    <w:rsid w:val="005A6C81"/>
    <w:rsid w:val="005B6D87"/>
    <w:rsid w:val="00624E30"/>
    <w:rsid w:val="00652085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D4E7F"/>
    <w:rsid w:val="00A15563"/>
    <w:rsid w:val="00A9191F"/>
    <w:rsid w:val="00BA750B"/>
    <w:rsid w:val="00CD5D9C"/>
    <w:rsid w:val="00CF0567"/>
    <w:rsid w:val="00D07CDE"/>
    <w:rsid w:val="00D72A85"/>
    <w:rsid w:val="00DB6F4E"/>
    <w:rsid w:val="00DB7760"/>
    <w:rsid w:val="00E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941F-DF69-404C-AD5C-9E1AD0EC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27</cp:revision>
  <dcterms:created xsi:type="dcterms:W3CDTF">2011-01-19T06:08:00Z</dcterms:created>
  <dcterms:modified xsi:type="dcterms:W3CDTF">2011-01-20T10:09:00Z</dcterms:modified>
</cp:coreProperties>
</file>